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964C" w14:textId="77777777" w:rsidR="00EC68B6" w:rsidRPr="00EC68B6" w:rsidRDefault="00A61672" w:rsidP="00FA37E5">
      <w:pPr>
        <w:keepNext/>
        <w:keepLines/>
        <w:spacing w:line="288" w:lineRule="auto"/>
        <w:jc w:val="center"/>
        <w:outlineLvl w:val="0"/>
        <w:rPr>
          <w:rFonts w:ascii="Tahoma" w:hAnsi="Tahoma" w:cs="Tahoma"/>
          <w:noProof/>
          <w:color w:val="1FB1E6"/>
          <w:sz w:val="40"/>
          <w:szCs w:val="20"/>
        </w:rPr>
      </w:pPr>
      <w:r>
        <w:rPr>
          <w:rFonts w:ascii="Tahoma" w:hAnsi="Tahoma" w:cs="Tahoma"/>
          <w:noProof/>
          <w:color w:val="1FB1E6"/>
          <w:sz w:val="40"/>
          <w:szCs w:val="20"/>
        </w:rPr>
        <w:t>Behörighet</w:t>
      </w:r>
      <w:r w:rsidR="00EC68B6" w:rsidRPr="00EC68B6">
        <w:rPr>
          <w:rFonts w:ascii="Tahoma" w:hAnsi="Tahoma" w:cs="Tahoma"/>
          <w:noProof/>
          <w:color w:val="1FB1E6"/>
          <w:sz w:val="40"/>
          <w:szCs w:val="20"/>
        </w:rPr>
        <w:t xml:space="preserve"> TIA</w:t>
      </w:r>
    </w:p>
    <w:p w14:paraId="6A78862C" w14:textId="77777777" w:rsidR="0070379D" w:rsidRDefault="00AC015C" w:rsidP="0070379D">
      <w:pPr>
        <w:widowControl w:val="0"/>
        <w:autoSpaceDE w:val="0"/>
        <w:autoSpaceDN w:val="0"/>
        <w:adjustRightInd w:val="0"/>
        <w:rPr>
          <w:rFonts w:ascii="Tahoma" w:eastAsia="Century Gothic" w:hAnsi="Tahoma" w:cs="Tahoma"/>
          <w:color w:val="000000"/>
          <w:szCs w:val="20"/>
        </w:rPr>
      </w:pPr>
      <w:r w:rsidRPr="0070379D">
        <w:rPr>
          <w:rFonts w:ascii="Tahoma" w:eastAsia="Century Gothic" w:hAnsi="Tahoma" w:cs="Tahoma"/>
          <w:color w:val="000000"/>
          <w:szCs w:val="20"/>
        </w:rPr>
        <w:t xml:space="preserve">Ansökan om behörighet </w:t>
      </w:r>
      <w:r w:rsidR="0070379D">
        <w:rPr>
          <w:rFonts w:ascii="Tahoma" w:eastAsia="Century Gothic" w:hAnsi="Tahoma" w:cs="Tahoma"/>
          <w:color w:val="000000"/>
          <w:szCs w:val="20"/>
        </w:rPr>
        <w:t>för att få tillgång till TIA webb-applikationer samt att teckna abonnemang för Offline-versioner av dessa.</w:t>
      </w:r>
    </w:p>
    <w:p w14:paraId="2CC03867" w14:textId="77777777" w:rsidR="008A1C95" w:rsidRDefault="008A1C95" w:rsidP="0070379D">
      <w:pPr>
        <w:widowControl w:val="0"/>
        <w:autoSpaceDE w:val="0"/>
        <w:autoSpaceDN w:val="0"/>
        <w:adjustRightInd w:val="0"/>
        <w:rPr>
          <w:rFonts w:ascii="Tahoma" w:eastAsia="Century Gothic" w:hAnsi="Tahoma" w:cs="Tahoma"/>
          <w:color w:val="000000"/>
          <w:szCs w:val="20"/>
        </w:rPr>
      </w:pPr>
    </w:p>
    <w:p w14:paraId="65409FE8" w14:textId="77777777" w:rsidR="008A1C95" w:rsidRPr="00CC21C2" w:rsidRDefault="008A1C95" w:rsidP="008A1C95">
      <w:pPr>
        <w:tabs>
          <w:tab w:val="center" w:pos="4536"/>
        </w:tabs>
        <w:rPr>
          <w:rFonts w:ascii="Tahoma" w:hAnsi="Tahoma" w:cs="Tahoma"/>
          <w:b/>
          <w:szCs w:val="22"/>
        </w:rPr>
      </w:pPr>
      <w:r w:rsidRPr="00CC21C2">
        <w:rPr>
          <w:rFonts w:ascii="Tahoma" w:hAnsi="Tahoma" w:cs="Tahoma"/>
          <w:b/>
          <w:szCs w:val="22"/>
        </w:rPr>
        <w:t>Komplett beställning skickas till:</w:t>
      </w:r>
      <w:bookmarkStart w:id="0" w:name="_GoBack"/>
      <w:bookmarkEnd w:id="0"/>
    </w:p>
    <w:p w14:paraId="7B4374F9" w14:textId="77777777" w:rsidR="008A1C95" w:rsidRPr="00CC21C2" w:rsidRDefault="008A1C95" w:rsidP="008A1C95">
      <w:pPr>
        <w:rPr>
          <w:rFonts w:ascii="Tahoma" w:hAnsi="Tahoma" w:cs="Tahoma"/>
        </w:rPr>
      </w:pPr>
      <w:r w:rsidRPr="00CC21C2">
        <w:rPr>
          <w:rFonts w:ascii="Tahoma" w:hAnsi="Tahoma" w:cs="Tahoma"/>
        </w:rPr>
        <w:t xml:space="preserve">CentraltFörvaltningsStöd under IT-drift och -infrastruktur : </w:t>
      </w:r>
      <w:hyperlink r:id="rId13" w:history="1">
        <w:r w:rsidRPr="00CC21C2">
          <w:rPr>
            <w:rFonts w:ascii="Tahoma" w:eastAsia="Century Gothic" w:hAnsi="Tahoma" w:cs="Tahoma"/>
            <w:color w:val="1F497D" w:themeColor="text2"/>
            <w:szCs w:val="20"/>
            <w:u w:val="single"/>
          </w:rPr>
          <w:t>cfsfmvpubl@fmv.se</w:t>
        </w:r>
      </w:hyperlink>
    </w:p>
    <w:p w14:paraId="65EB71A9" w14:textId="77777777" w:rsidR="00534A2B" w:rsidRPr="00EC68B6" w:rsidRDefault="00534A2B" w:rsidP="00534A2B">
      <w:pPr>
        <w:keepNext/>
        <w:keepLines/>
        <w:spacing w:before="240" w:line="288" w:lineRule="auto"/>
        <w:outlineLvl w:val="0"/>
        <w:rPr>
          <w:rFonts w:ascii="Century Gothic" w:hAnsi="Century Gothic"/>
          <w:color w:val="1FB1E6"/>
          <w:sz w:val="32"/>
          <w:szCs w:val="20"/>
        </w:rPr>
      </w:pPr>
      <w:r w:rsidRPr="00EC68B6">
        <w:rPr>
          <w:rFonts w:ascii="Century Gothic" w:hAnsi="Century Gothic"/>
          <w:color w:val="1FB1E6"/>
          <w:sz w:val="32"/>
          <w:szCs w:val="20"/>
        </w:rPr>
        <w:t>Personuppgifter</w:t>
      </w:r>
    </w:p>
    <w:p w14:paraId="14744E51" w14:textId="77777777" w:rsidR="00534A2B" w:rsidRPr="00EC68B6" w:rsidRDefault="00534A2B" w:rsidP="00FA37E5">
      <w:pPr>
        <w:spacing w:line="288" w:lineRule="auto"/>
        <w:rPr>
          <w:rFonts w:ascii="Century Gothic" w:eastAsia="Century Gothic" w:hAnsi="Century Gothic"/>
          <w:color w:val="595959"/>
          <w:sz w:val="17"/>
          <w:szCs w:val="20"/>
        </w:rPr>
      </w:pPr>
      <w:r w:rsidRPr="00EC68B6">
        <w:rPr>
          <w:rFonts w:ascii="Century Gothic" w:eastAsia="Century Gothic" w:hAnsi="Century Gothic"/>
          <w:color w:val="595959"/>
          <w:sz w:val="17"/>
          <w:szCs w:val="20"/>
        </w:rPr>
        <w:t>Samtliga uppgifter är obligatoriska.</w:t>
      </w:r>
    </w:p>
    <w:tbl>
      <w:tblPr>
        <w:tblStyle w:val="Tabellrutnt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3119"/>
        <w:gridCol w:w="1843"/>
        <w:gridCol w:w="4677"/>
      </w:tblGrid>
      <w:tr w:rsidR="00FA37E5" w:rsidRPr="00EC68B6" w14:paraId="4D49351D" w14:textId="77777777" w:rsidTr="00F31816">
        <w:tc>
          <w:tcPr>
            <w:tcW w:w="3119" w:type="dxa"/>
          </w:tcPr>
          <w:p w14:paraId="4CED3ECF" w14:textId="77777777" w:rsidR="00FA37E5" w:rsidRPr="00EC68B6" w:rsidRDefault="00FA37E5" w:rsidP="00FA37E5">
            <w:pPr>
              <w:spacing w:after="100"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permStart w:id="1198330205" w:edGrp="everyone" w:colFirst="1" w:colLast="1"/>
            <w:r w:rsidRPr="00EC68B6">
              <w:rPr>
                <w:rFonts w:ascii="Tahoma" w:hAnsi="Tahoma" w:cs="Tahoma"/>
                <w:caps/>
                <w:noProof/>
                <w:color w:val="595959"/>
                <w:szCs w:val="20"/>
              </w:rPr>
              <w:t>Namn: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14:paraId="448F6CAE" w14:textId="77777777" w:rsidR="00FA37E5" w:rsidRPr="00EC68B6" w:rsidRDefault="00FA37E5" w:rsidP="00FA37E5">
            <w:pPr>
              <w:spacing w:after="100"/>
              <w:rPr>
                <w:color w:val="595959"/>
                <w:szCs w:val="20"/>
              </w:rPr>
            </w:pPr>
          </w:p>
        </w:tc>
      </w:tr>
      <w:tr w:rsidR="00FA37E5" w:rsidRPr="00EC68B6" w14:paraId="0562A181" w14:textId="77777777" w:rsidTr="00F31816">
        <w:tc>
          <w:tcPr>
            <w:tcW w:w="3119" w:type="dxa"/>
          </w:tcPr>
          <w:p w14:paraId="0C877494" w14:textId="77777777" w:rsidR="00FA37E5" w:rsidRPr="00EC68B6" w:rsidRDefault="00FA37E5" w:rsidP="00FA37E5">
            <w:pPr>
              <w:spacing w:after="100"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permStart w:id="947542750" w:edGrp="everyone" w:colFirst="1" w:colLast="1"/>
            <w:permEnd w:id="1198330205"/>
            <w:r w:rsidRPr="00EC68B6">
              <w:rPr>
                <w:rFonts w:ascii="Tahoma" w:hAnsi="Tahoma" w:cs="Tahoma"/>
                <w:caps/>
                <w:noProof/>
                <w:color w:val="595959"/>
                <w:szCs w:val="20"/>
              </w:rPr>
              <w:t>Personnummer: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FF97A" w14:textId="77777777" w:rsidR="00FA37E5" w:rsidRPr="00EC68B6" w:rsidRDefault="00FA37E5" w:rsidP="00FA37E5">
            <w:pPr>
              <w:spacing w:after="100"/>
              <w:rPr>
                <w:color w:val="595959"/>
                <w:szCs w:val="20"/>
              </w:rPr>
            </w:pPr>
          </w:p>
        </w:tc>
      </w:tr>
      <w:tr w:rsidR="00FA37E5" w:rsidRPr="00EC68B6" w14:paraId="41207362" w14:textId="77777777" w:rsidTr="00F31816">
        <w:tc>
          <w:tcPr>
            <w:tcW w:w="3119" w:type="dxa"/>
          </w:tcPr>
          <w:p w14:paraId="33DA7FB8" w14:textId="77777777" w:rsidR="00FA37E5" w:rsidRPr="00EC68B6" w:rsidRDefault="00FA37E5" w:rsidP="00FA37E5">
            <w:pPr>
              <w:spacing w:after="100"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permStart w:id="183456243" w:edGrp="everyone" w:colFirst="1" w:colLast="1"/>
            <w:permEnd w:id="947542750"/>
            <w:r w:rsidRPr="00EC68B6">
              <w:rPr>
                <w:rFonts w:ascii="Tahoma" w:hAnsi="Tahoma" w:cs="Tahoma"/>
                <w:caps/>
                <w:noProof/>
                <w:color w:val="595959"/>
                <w:szCs w:val="20"/>
              </w:rPr>
              <w:t>Företag / Tjänsteställe: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295FA" w14:textId="77777777" w:rsidR="00FA37E5" w:rsidRPr="00EC68B6" w:rsidRDefault="00FA37E5" w:rsidP="00FA37E5">
            <w:pPr>
              <w:spacing w:after="100"/>
              <w:rPr>
                <w:color w:val="595959"/>
                <w:szCs w:val="20"/>
              </w:rPr>
            </w:pPr>
          </w:p>
        </w:tc>
      </w:tr>
      <w:tr w:rsidR="00FA37E5" w:rsidRPr="00EC68B6" w14:paraId="5AC1B090" w14:textId="77777777" w:rsidTr="00F31816">
        <w:tc>
          <w:tcPr>
            <w:tcW w:w="3119" w:type="dxa"/>
          </w:tcPr>
          <w:p w14:paraId="14F74F18" w14:textId="77777777" w:rsidR="00FA37E5" w:rsidRPr="00EC68B6" w:rsidRDefault="00FA37E5" w:rsidP="00FA37E5">
            <w:pPr>
              <w:spacing w:after="100"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permStart w:id="1203318668" w:edGrp="everyone" w:colFirst="1" w:colLast="1"/>
            <w:permEnd w:id="183456243"/>
            <w:r w:rsidRPr="00EC68B6">
              <w:rPr>
                <w:rFonts w:ascii="Tahoma" w:hAnsi="Tahoma" w:cs="Tahoma"/>
                <w:caps/>
                <w:noProof/>
                <w:color w:val="595959"/>
                <w:szCs w:val="20"/>
              </w:rPr>
              <w:t>Avdelning: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2130C" w14:textId="77777777" w:rsidR="00FA37E5" w:rsidRPr="00EC68B6" w:rsidRDefault="00FA37E5" w:rsidP="00FA37E5">
            <w:pPr>
              <w:spacing w:after="100"/>
              <w:rPr>
                <w:color w:val="595959"/>
                <w:szCs w:val="20"/>
              </w:rPr>
            </w:pPr>
          </w:p>
        </w:tc>
      </w:tr>
      <w:tr w:rsidR="00FA37E5" w:rsidRPr="00EC68B6" w14:paraId="1A481F32" w14:textId="77777777" w:rsidTr="00F31816">
        <w:tc>
          <w:tcPr>
            <w:tcW w:w="3119" w:type="dxa"/>
          </w:tcPr>
          <w:p w14:paraId="539F723B" w14:textId="77777777" w:rsidR="00FA37E5" w:rsidRPr="00EC68B6" w:rsidRDefault="00FA37E5" w:rsidP="00FA37E5">
            <w:pPr>
              <w:spacing w:after="100"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permStart w:id="1458723234" w:edGrp="everyone" w:colFirst="1" w:colLast="1"/>
            <w:permEnd w:id="1203318668"/>
            <w:r w:rsidRPr="00EC68B6">
              <w:rPr>
                <w:rFonts w:ascii="Tahoma" w:hAnsi="Tahoma" w:cs="Tahoma"/>
                <w:caps/>
                <w:noProof/>
                <w:color w:val="595959"/>
                <w:szCs w:val="20"/>
              </w:rPr>
              <w:t>Adress: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EE2D2F" w14:textId="77777777" w:rsidR="00FA37E5" w:rsidRPr="00EC68B6" w:rsidRDefault="00FA37E5" w:rsidP="00FA37E5">
            <w:pPr>
              <w:spacing w:after="100"/>
              <w:rPr>
                <w:color w:val="595959"/>
                <w:szCs w:val="20"/>
              </w:rPr>
            </w:pPr>
          </w:p>
        </w:tc>
      </w:tr>
      <w:permEnd w:id="1458723234"/>
      <w:tr w:rsidR="00F31816" w:rsidRPr="00EC68B6" w14:paraId="2ADF139A" w14:textId="77777777" w:rsidTr="00F31816">
        <w:tc>
          <w:tcPr>
            <w:tcW w:w="3119" w:type="dxa"/>
          </w:tcPr>
          <w:p w14:paraId="5BE180B4" w14:textId="77777777" w:rsidR="00F31816" w:rsidRPr="00EC68B6" w:rsidRDefault="00F31816" w:rsidP="00F31816">
            <w:pPr>
              <w:spacing w:after="100"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r w:rsidRPr="00EC68B6">
              <w:rPr>
                <w:rFonts w:ascii="Tahoma" w:hAnsi="Tahoma" w:cs="Tahoma"/>
                <w:caps/>
                <w:noProof/>
                <w:color w:val="595959"/>
                <w:szCs w:val="20"/>
              </w:rPr>
              <w:t>Post</w:t>
            </w:r>
            <w:r>
              <w:rPr>
                <w:rFonts w:ascii="Tahoma" w:hAnsi="Tahoma" w:cs="Tahoma"/>
                <w:caps/>
                <w:noProof/>
                <w:color w:val="595959"/>
                <w:szCs w:val="20"/>
              </w:rPr>
              <w:t>ADRESS</w:t>
            </w:r>
            <w:r w:rsidRPr="00EC68B6">
              <w:rPr>
                <w:rFonts w:ascii="Tahoma" w:hAnsi="Tahoma" w:cs="Tahoma"/>
                <w:caps/>
                <w:noProof/>
                <w:color w:val="595959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3546D" w14:textId="77777777" w:rsidR="00F31816" w:rsidRPr="00EC68B6" w:rsidRDefault="00F31816" w:rsidP="00F31816">
            <w:pPr>
              <w:spacing w:after="100"/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>NR:</w:t>
            </w:r>
            <w:permStart w:id="69813292" w:edGrp="everyone"/>
          </w:p>
        </w:tc>
        <w:permEnd w:id="69813292"/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ACE0A" w14:textId="77777777" w:rsidR="00F31816" w:rsidRPr="00EC68B6" w:rsidRDefault="00F31816" w:rsidP="00F31816">
            <w:pPr>
              <w:spacing w:after="100"/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>ORT:</w:t>
            </w:r>
            <w:permStart w:id="1643200985" w:edGrp="everyone"/>
          </w:p>
        </w:tc>
        <w:permEnd w:id="1643200985"/>
      </w:tr>
      <w:tr w:rsidR="00F31816" w:rsidRPr="00EC68B6" w14:paraId="0D2F61B9" w14:textId="77777777" w:rsidTr="00F31816">
        <w:tc>
          <w:tcPr>
            <w:tcW w:w="3119" w:type="dxa"/>
          </w:tcPr>
          <w:p w14:paraId="4AFFB6BD" w14:textId="77777777" w:rsidR="00F31816" w:rsidRPr="00EC68B6" w:rsidRDefault="00F31816" w:rsidP="00F31816">
            <w:pPr>
              <w:spacing w:after="100"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permStart w:id="391395545" w:edGrp="everyone" w:colFirst="1" w:colLast="1"/>
            <w:r w:rsidRPr="00EC68B6">
              <w:rPr>
                <w:rFonts w:ascii="Tahoma" w:hAnsi="Tahoma" w:cs="Tahoma"/>
                <w:caps/>
                <w:noProof/>
                <w:color w:val="595959"/>
                <w:szCs w:val="20"/>
              </w:rPr>
              <w:t>Telefon: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12540D" w14:textId="77777777" w:rsidR="00F31816" w:rsidRPr="00EC68B6" w:rsidRDefault="00F31816" w:rsidP="00F31816">
            <w:pPr>
              <w:spacing w:after="100"/>
              <w:rPr>
                <w:color w:val="595959"/>
                <w:szCs w:val="20"/>
              </w:rPr>
            </w:pPr>
          </w:p>
        </w:tc>
      </w:tr>
      <w:tr w:rsidR="00F31816" w:rsidRPr="00EC68B6" w14:paraId="28FE0CFF" w14:textId="77777777" w:rsidTr="00F31816">
        <w:tc>
          <w:tcPr>
            <w:tcW w:w="3119" w:type="dxa"/>
          </w:tcPr>
          <w:p w14:paraId="6DC4B85E" w14:textId="77777777" w:rsidR="00F31816" w:rsidRPr="00EC68B6" w:rsidRDefault="00F31816" w:rsidP="00F31816">
            <w:pPr>
              <w:spacing w:after="100"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permStart w:id="1210589744" w:edGrp="everyone" w:colFirst="1" w:colLast="1"/>
            <w:permEnd w:id="391395545"/>
            <w:r w:rsidRPr="00EC68B6">
              <w:rPr>
                <w:rFonts w:ascii="Tahoma" w:hAnsi="Tahoma" w:cs="Tahoma"/>
                <w:caps/>
                <w:noProof/>
                <w:color w:val="595959"/>
                <w:szCs w:val="20"/>
              </w:rPr>
              <w:t>E-post: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1D6E6" w14:textId="77777777" w:rsidR="00F31816" w:rsidRPr="00EC68B6" w:rsidRDefault="00F31816" w:rsidP="00F31816">
            <w:pPr>
              <w:spacing w:after="100"/>
              <w:rPr>
                <w:color w:val="595959"/>
                <w:szCs w:val="20"/>
              </w:rPr>
            </w:pPr>
          </w:p>
        </w:tc>
      </w:tr>
      <w:tr w:rsidR="00F31816" w:rsidRPr="00EC68B6" w14:paraId="12F5975A" w14:textId="77777777" w:rsidTr="00F31816">
        <w:tc>
          <w:tcPr>
            <w:tcW w:w="3119" w:type="dxa"/>
          </w:tcPr>
          <w:p w14:paraId="35456B81" w14:textId="77777777" w:rsidR="00F31816" w:rsidRDefault="00F31816" w:rsidP="00F31816">
            <w:pPr>
              <w:spacing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permStart w:id="966418883" w:edGrp="everyone" w:colFirst="1" w:colLast="1"/>
            <w:permEnd w:id="1210589744"/>
            <w:r w:rsidRPr="00AE4A2E">
              <w:rPr>
                <w:rFonts w:ascii="Tahoma" w:hAnsi="Tahoma" w:cs="Tahoma"/>
                <w:caps/>
                <w:noProof/>
                <w:color w:val="595959"/>
                <w:szCs w:val="20"/>
              </w:rPr>
              <w:t>FMV</w:t>
            </w:r>
            <w:r>
              <w:rPr>
                <w:rFonts w:ascii="Tahoma" w:hAnsi="Tahoma" w:cs="Tahoma"/>
                <w:caps/>
                <w:noProof/>
                <w:color w:val="595959"/>
                <w:szCs w:val="20"/>
              </w:rPr>
              <w:t>/FM</w:t>
            </w:r>
            <w:r w:rsidRPr="00AE4A2E">
              <w:rPr>
                <w:rFonts w:ascii="Tahoma" w:hAnsi="Tahoma" w:cs="Tahoma"/>
                <w:caps/>
                <w:noProof/>
                <w:color w:val="595959"/>
                <w:szCs w:val="20"/>
              </w:rPr>
              <w:t xml:space="preserve"> Uppdragsgivare:</w:t>
            </w:r>
          </w:p>
          <w:p w14:paraId="4339F7AC" w14:textId="77777777" w:rsidR="00F31816" w:rsidRPr="00EC68B6" w:rsidRDefault="00F31816" w:rsidP="00F31816">
            <w:pPr>
              <w:spacing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r w:rsidRPr="00AE4A2E">
              <w:rPr>
                <w:rFonts w:ascii="Tahoma" w:hAnsi="Tahoma" w:cs="Tahoma"/>
                <w:caps/>
                <w:noProof/>
                <w:color w:val="595959"/>
                <w:sz w:val="16"/>
                <w:szCs w:val="20"/>
              </w:rPr>
              <w:t>(gäller ej för FMV/FM anställd)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F6A16" w14:textId="77777777" w:rsidR="00F31816" w:rsidRPr="00EC68B6" w:rsidRDefault="00F31816" w:rsidP="00F31816">
            <w:pPr>
              <w:spacing w:after="100"/>
              <w:rPr>
                <w:color w:val="595959"/>
                <w:szCs w:val="20"/>
              </w:rPr>
            </w:pPr>
          </w:p>
        </w:tc>
      </w:tr>
      <w:tr w:rsidR="00E70EF3" w:rsidRPr="00EC68B6" w14:paraId="1C52D149" w14:textId="77777777" w:rsidTr="00196B2B">
        <w:tc>
          <w:tcPr>
            <w:tcW w:w="3119" w:type="dxa"/>
          </w:tcPr>
          <w:p w14:paraId="72BC0480" w14:textId="77777777" w:rsidR="00E70EF3" w:rsidRDefault="00E70EF3" w:rsidP="00196B2B">
            <w:pPr>
              <w:spacing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permStart w:id="925173447" w:edGrp="everyone" w:colFirst="1" w:colLast="1"/>
            <w:permEnd w:id="966418883"/>
            <w:r w:rsidRPr="00E70EF3">
              <w:rPr>
                <w:rFonts w:ascii="Tahoma" w:hAnsi="Tahoma" w:cs="Tahoma"/>
                <w:caps/>
                <w:noProof/>
                <w:color w:val="595959"/>
                <w:szCs w:val="20"/>
              </w:rPr>
              <w:t>uppdraget</w:t>
            </w:r>
            <w:r>
              <w:rPr>
                <w:rFonts w:ascii="Tahoma" w:hAnsi="Tahoma" w:cs="Tahoma"/>
                <w:caps/>
                <w:noProof/>
                <w:color w:val="595959"/>
                <w:szCs w:val="20"/>
              </w:rPr>
              <w:t>S</w:t>
            </w:r>
            <w:r w:rsidRPr="00E70EF3">
              <w:rPr>
                <w:rFonts w:ascii="Tahoma" w:hAnsi="Tahoma" w:cs="Tahoma"/>
                <w:caps/>
                <w:noProof/>
                <w:color w:val="595959"/>
                <w:szCs w:val="20"/>
              </w:rPr>
              <w:t xml:space="preserve"> </w:t>
            </w:r>
            <w:r>
              <w:rPr>
                <w:rFonts w:ascii="Tahoma" w:hAnsi="Tahoma" w:cs="Tahoma"/>
                <w:caps/>
                <w:noProof/>
                <w:color w:val="595959"/>
                <w:szCs w:val="20"/>
              </w:rPr>
              <w:t>SLUTDATUM</w:t>
            </w:r>
            <w:r w:rsidRPr="00AE4A2E">
              <w:rPr>
                <w:rFonts w:ascii="Tahoma" w:hAnsi="Tahoma" w:cs="Tahoma"/>
                <w:caps/>
                <w:noProof/>
                <w:color w:val="595959"/>
                <w:szCs w:val="20"/>
              </w:rPr>
              <w:t>:</w:t>
            </w:r>
          </w:p>
          <w:p w14:paraId="3205942B" w14:textId="77777777" w:rsidR="00E70EF3" w:rsidRPr="00EC68B6" w:rsidRDefault="00E70EF3" w:rsidP="00196B2B">
            <w:pPr>
              <w:spacing w:line="288" w:lineRule="auto"/>
              <w:rPr>
                <w:rFonts w:ascii="Tahoma" w:hAnsi="Tahoma" w:cs="Tahoma"/>
                <w:caps/>
                <w:noProof/>
                <w:color w:val="595959"/>
                <w:szCs w:val="20"/>
              </w:rPr>
            </w:pPr>
            <w:r w:rsidRPr="00AE4A2E">
              <w:rPr>
                <w:rFonts w:ascii="Tahoma" w:hAnsi="Tahoma" w:cs="Tahoma"/>
                <w:caps/>
                <w:noProof/>
                <w:color w:val="595959"/>
                <w:sz w:val="16"/>
                <w:szCs w:val="20"/>
              </w:rPr>
              <w:t>(gäller ej för FMV/FM anställd)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1FE3B" w14:textId="77777777" w:rsidR="00E70EF3" w:rsidRPr="00EC68B6" w:rsidRDefault="00E70EF3" w:rsidP="00196B2B">
            <w:pPr>
              <w:spacing w:after="100"/>
              <w:rPr>
                <w:color w:val="595959"/>
                <w:szCs w:val="20"/>
              </w:rPr>
            </w:pPr>
          </w:p>
        </w:tc>
      </w:tr>
    </w:tbl>
    <w:permEnd w:id="925173447"/>
    <w:p w14:paraId="3033ABAC" w14:textId="77777777" w:rsidR="00534A2B" w:rsidRPr="00534A2B" w:rsidRDefault="0070379D" w:rsidP="00534A2B">
      <w:pPr>
        <w:keepNext/>
        <w:keepLines/>
        <w:spacing w:before="240" w:line="288" w:lineRule="auto"/>
        <w:outlineLvl w:val="0"/>
        <w:rPr>
          <w:rFonts w:ascii="Century Gothic" w:hAnsi="Century Gothic"/>
          <w:color w:val="1FB1E6"/>
          <w:sz w:val="32"/>
          <w:szCs w:val="20"/>
        </w:rPr>
      </w:pPr>
      <w:r>
        <w:rPr>
          <w:rFonts w:ascii="Century Gothic" w:hAnsi="Century Gothic"/>
          <w:color w:val="1FB1E6"/>
          <w:sz w:val="32"/>
          <w:szCs w:val="20"/>
        </w:rPr>
        <w:t>TIA</w:t>
      </w:r>
      <w:r w:rsidR="00534A2B" w:rsidRPr="00534A2B">
        <w:rPr>
          <w:rFonts w:ascii="Century Gothic" w:hAnsi="Century Gothic"/>
          <w:color w:val="1FB1E6"/>
          <w:sz w:val="32"/>
          <w:szCs w:val="20"/>
        </w:rPr>
        <w:t>-Applikationer</w:t>
      </w:r>
    </w:p>
    <w:tbl>
      <w:tblPr>
        <w:tblStyle w:val="Oformateradtabell31"/>
        <w:tblW w:w="4994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7083"/>
        <w:gridCol w:w="1277"/>
        <w:gridCol w:w="1273"/>
      </w:tblGrid>
      <w:tr w:rsidR="00E67E57" w:rsidRPr="00EC68B6" w14:paraId="78CFC73E" w14:textId="77777777" w:rsidTr="00CA2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94DAA45" w14:textId="77777777" w:rsidR="00E67E57" w:rsidRPr="00EC68B6" w:rsidRDefault="00E67E57" w:rsidP="007C25A6">
            <w:pPr>
              <w:spacing w:line="288" w:lineRule="auto"/>
              <w:rPr>
                <w:rFonts w:ascii="Tahoma" w:hAnsi="Tahoma" w:cs="Tahoma"/>
                <w:noProof/>
                <w:color w:val="595959"/>
                <w:szCs w:val="20"/>
              </w:rPr>
            </w:pPr>
            <w:r>
              <w:rPr>
                <w:rFonts w:ascii="Tahoma" w:hAnsi="Tahoma" w:cs="Tahoma"/>
                <w:noProof/>
                <w:color w:val="595959"/>
                <w:szCs w:val="20"/>
              </w:rPr>
              <w:t>Applikation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389E92A" w14:textId="77777777" w:rsidR="00E67E57" w:rsidRPr="00EC68B6" w:rsidRDefault="00E67E57" w:rsidP="007C25A6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color w:val="595959"/>
                <w:szCs w:val="20"/>
              </w:rPr>
            </w:pPr>
            <w:r>
              <w:rPr>
                <w:rFonts w:ascii="Tahoma" w:hAnsi="Tahoma" w:cs="Tahoma"/>
                <w:noProof/>
                <w:color w:val="595959"/>
                <w:szCs w:val="20"/>
              </w:rPr>
              <w:t>NY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CC2D0C5" w14:textId="77777777" w:rsidR="00E67E57" w:rsidRPr="00EC68B6" w:rsidRDefault="00E67E57" w:rsidP="007C25A6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color w:val="595959"/>
                <w:szCs w:val="20"/>
              </w:rPr>
            </w:pPr>
            <w:r w:rsidRPr="00EC68B6">
              <w:rPr>
                <w:rFonts w:ascii="Tahoma" w:hAnsi="Tahoma" w:cs="Tahoma"/>
                <w:noProof/>
                <w:color w:val="595959"/>
                <w:szCs w:val="20"/>
              </w:rPr>
              <w:t xml:space="preserve">AVSLUTA </w:t>
            </w:r>
          </w:p>
        </w:tc>
      </w:tr>
      <w:tr w:rsidR="00E67E57" w:rsidRPr="00EC68B6" w14:paraId="26B96A6A" w14:textId="77777777" w:rsidTr="00CA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B7FC5" w14:textId="77777777" w:rsidR="00E67E57" w:rsidRPr="00D02150" w:rsidRDefault="00E67E57" w:rsidP="007C25A6">
            <w:pPr>
              <w:spacing w:line="288" w:lineRule="auto"/>
              <w:rPr>
                <w:rFonts w:ascii="Tahoma" w:hAnsi="Tahoma" w:cs="Tahoma"/>
                <w:b w:val="0"/>
                <w:bCs w:val="0"/>
                <w:noProof/>
                <w:color w:val="595959"/>
                <w:szCs w:val="20"/>
              </w:rPr>
            </w:pPr>
            <w:r w:rsidRPr="00D02150">
              <w:rPr>
                <w:rFonts w:ascii="Tahoma" w:hAnsi="Tahoma" w:cs="Tahoma"/>
                <w:caps w:val="0"/>
                <w:noProof/>
                <w:color w:val="595959"/>
                <w:szCs w:val="20"/>
              </w:rPr>
              <w:t xml:space="preserve">TIA GoF </w:t>
            </w:r>
          </w:p>
          <w:p w14:paraId="78019848" w14:textId="33DD8BD5" w:rsidR="00E67E57" w:rsidRPr="00E67E57" w:rsidRDefault="00E67E57" w:rsidP="007C25A6">
            <w:pPr>
              <w:spacing w:line="288" w:lineRule="auto"/>
              <w:rPr>
                <w:rFonts w:ascii="Tahoma" w:hAnsi="Tahoma" w:cs="Tahoma"/>
                <w:noProof/>
                <w:color w:val="595959"/>
                <w:szCs w:val="20"/>
              </w:rPr>
            </w:pPr>
            <w:r w:rsidRPr="00E67E57">
              <w:rPr>
                <w:rFonts w:ascii="Tahoma" w:hAnsi="Tahoma" w:cs="Tahoma"/>
                <w:noProof/>
                <w:color w:val="595959"/>
                <w:szCs w:val="20"/>
              </w:rPr>
              <w:t xml:space="preserve">TIA </w:t>
            </w:r>
            <w:r w:rsidRPr="00E67E57">
              <w:rPr>
                <w:rFonts w:ascii="Tahoma" w:hAnsi="Tahoma" w:cs="Tahoma"/>
                <w:caps w:val="0"/>
                <w:noProof/>
                <w:color w:val="595959"/>
                <w:szCs w:val="20"/>
              </w:rPr>
              <w:t xml:space="preserve">GoF + </w:t>
            </w:r>
            <w:r w:rsidRPr="00E67E57">
              <w:rPr>
                <w:rFonts w:ascii="Tahoma" w:hAnsi="Tahoma" w:cs="Tahoma"/>
                <w:noProof/>
                <w:color w:val="595959"/>
                <w:szCs w:val="20"/>
              </w:rPr>
              <w:t>A</w:t>
            </w:r>
            <w:r w:rsidRPr="00E67E57">
              <w:rPr>
                <w:rFonts w:ascii="Tahoma" w:hAnsi="Tahoma" w:cs="Tahoma"/>
                <w:caps w:val="0"/>
                <w:noProof/>
                <w:color w:val="595959"/>
                <w:szCs w:val="20"/>
              </w:rPr>
              <w:t>bonnemang för offlineversion</w:t>
            </w:r>
            <w:r>
              <w:rPr>
                <w:rFonts w:ascii="Tahoma" w:hAnsi="Tahoma" w:cs="Tahoma"/>
                <w:caps w:val="0"/>
                <w:noProof/>
                <w:color w:val="595959"/>
                <w:szCs w:val="20"/>
              </w:rPr>
              <w:t xml:space="preserve"> av TIA GoF</w:t>
            </w:r>
            <w:r w:rsidR="001F4ADE">
              <w:rPr>
                <w:rFonts w:ascii="Tahoma" w:hAnsi="Tahoma" w:cs="Tahoma"/>
                <w:caps w:val="0"/>
                <w:noProof/>
                <w:color w:val="595959"/>
                <w:szCs w:val="20"/>
              </w:rPr>
              <w:t>*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noProof/>
                <w:color w:val="595959"/>
                <w:szCs w:val="20"/>
              </w:rPr>
              <w:id w:val="716785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39945998" w:edGrp="everyone" w:displacedByCustomXml="prev"/>
              <w:p w14:paraId="703BFBB0" w14:textId="77777777" w:rsidR="00E67E57" w:rsidRDefault="00AD2DF1" w:rsidP="00322205">
                <w:pPr>
                  <w:spacing w:line="288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  <w:permEnd w:id="1939945998" w:displacedByCustomXml="next"/>
            </w:sdtContent>
          </w:sdt>
          <w:sdt>
            <w:sdtPr>
              <w:rPr>
                <w:rFonts w:ascii="Tahoma" w:hAnsi="Tahoma" w:cs="Tahoma"/>
                <w:noProof/>
                <w:color w:val="595959"/>
                <w:szCs w:val="20"/>
              </w:rPr>
              <w:id w:val="-1379311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572423366" w:edGrp="everyone" w:displacedByCustomXml="prev"/>
              <w:p w14:paraId="483380C1" w14:textId="77777777" w:rsidR="00E67E57" w:rsidRPr="00EC68B6" w:rsidRDefault="00E67E57" w:rsidP="00322205">
                <w:pPr>
                  <w:spacing w:line="288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  <w:permEnd w:id="1572423366" w:displacedByCustomXml="next"/>
            </w:sdtContent>
          </w:sdt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noProof/>
                <w:color w:val="595959"/>
                <w:szCs w:val="20"/>
              </w:rPr>
              <w:id w:val="-24472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02994052" w:edGrp="everyone" w:displacedByCustomXml="prev"/>
              <w:p w14:paraId="7ADF42A7" w14:textId="77777777" w:rsidR="00E67E57" w:rsidRDefault="00AD2DF1" w:rsidP="007C25A6">
                <w:pPr>
                  <w:spacing w:line="288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  <w:permEnd w:id="1102994052" w:displacedByCustomXml="next"/>
            </w:sdtContent>
          </w:sdt>
          <w:sdt>
            <w:sdtPr>
              <w:rPr>
                <w:rFonts w:ascii="Tahoma" w:hAnsi="Tahoma" w:cs="Tahoma"/>
                <w:noProof/>
                <w:color w:val="595959"/>
                <w:szCs w:val="20"/>
              </w:rPr>
              <w:id w:val="-84458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399330929" w:edGrp="everyone" w:displacedByCustomXml="prev"/>
              <w:p w14:paraId="620CF900" w14:textId="77777777" w:rsidR="00E67E57" w:rsidRPr="00EC68B6" w:rsidRDefault="00E67E57" w:rsidP="00322205">
                <w:pPr>
                  <w:spacing w:line="288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  <w:permEnd w:id="399330929" w:displacedByCustomXml="next"/>
            </w:sdtContent>
          </w:sdt>
        </w:tc>
      </w:tr>
      <w:tr w:rsidR="00E67E57" w:rsidRPr="00EC68B6" w14:paraId="778091BE" w14:textId="77777777" w:rsidTr="00CA26F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43030" w14:textId="77777777" w:rsidR="00E67E57" w:rsidRPr="00D02150" w:rsidRDefault="00E67E57" w:rsidP="007C25A6">
            <w:pPr>
              <w:spacing w:line="288" w:lineRule="auto"/>
              <w:rPr>
                <w:rFonts w:ascii="Tahoma" w:hAnsi="Tahoma" w:cs="Tahoma"/>
                <w:b w:val="0"/>
                <w:bCs w:val="0"/>
                <w:noProof/>
                <w:color w:val="595959"/>
                <w:szCs w:val="20"/>
              </w:rPr>
            </w:pPr>
            <w:r w:rsidRPr="00D02150">
              <w:rPr>
                <w:rFonts w:ascii="Tahoma" w:hAnsi="Tahoma" w:cs="Tahoma"/>
                <w:caps w:val="0"/>
                <w:noProof/>
                <w:color w:val="595959"/>
                <w:szCs w:val="20"/>
              </w:rPr>
              <w:t>TIA MF</w:t>
            </w:r>
          </w:p>
          <w:p w14:paraId="17296673" w14:textId="7ED9BA8B" w:rsidR="00E67E57" w:rsidRPr="00E67E57" w:rsidRDefault="00E67E57" w:rsidP="007C25A6">
            <w:pPr>
              <w:spacing w:line="288" w:lineRule="auto"/>
              <w:rPr>
                <w:rFonts w:ascii="Tahoma" w:hAnsi="Tahoma" w:cs="Tahoma"/>
                <w:noProof/>
                <w:color w:val="595959"/>
                <w:szCs w:val="20"/>
              </w:rPr>
            </w:pPr>
            <w:r w:rsidRPr="00E67E57">
              <w:rPr>
                <w:rFonts w:ascii="Tahoma" w:hAnsi="Tahoma" w:cs="Tahoma"/>
                <w:noProof/>
                <w:color w:val="595959"/>
                <w:szCs w:val="20"/>
              </w:rPr>
              <w:t xml:space="preserve">TIA MF </w:t>
            </w:r>
            <w:r>
              <w:rPr>
                <w:rFonts w:ascii="Tahoma" w:hAnsi="Tahoma" w:cs="Tahoma"/>
                <w:noProof/>
                <w:color w:val="595959"/>
                <w:szCs w:val="20"/>
              </w:rPr>
              <w:t xml:space="preserve">+ </w:t>
            </w:r>
            <w:r w:rsidRPr="00E67E57">
              <w:rPr>
                <w:rFonts w:ascii="Tahoma" w:hAnsi="Tahoma" w:cs="Tahoma"/>
                <w:noProof/>
                <w:color w:val="595959"/>
                <w:szCs w:val="20"/>
              </w:rPr>
              <w:t>A</w:t>
            </w:r>
            <w:r w:rsidRPr="00E67E57">
              <w:rPr>
                <w:rFonts w:ascii="Tahoma" w:hAnsi="Tahoma" w:cs="Tahoma"/>
                <w:caps w:val="0"/>
                <w:noProof/>
                <w:color w:val="595959"/>
                <w:szCs w:val="20"/>
              </w:rPr>
              <w:t>bonnemang för offlineversion</w:t>
            </w:r>
            <w:r>
              <w:rPr>
                <w:rFonts w:ascii="Tahoma" w:hAnsi="Tahoma" w:cs="Tahoma"/>
                <w:noProof/>
                <w:color w:val="595959"/>
                <w:szCs w:val="20"/>
              </w:rPr>
              <w:t>, TIA SATS</w:t>
            </w:r>
            <w:r w:rsidR="00CA26F2">
              <w:rPr>
                <w:rFonts w:ascii="Tahoma" w:hAnsi="Tahoma" w:cs="Tahoma"/>
                <w:noProof/>
                <w:color w:val="595959"/>
                <w:szCs w:val="20"/>
              </w:rPr>
              <w:t>/TIA RDK</w:t>
            </w:r>
            <w:r w:rsidR="001F4ADE">
              <w:rPr>
                <w:rFonts w:ascii="Tahoma" w:hAnsi="Tahoma" w:cs="Tahoma"/>
                <w:noProof/>
                <w:color w:val="595959"/>
                <w:szCs w:val="20"/>
              </w:rPr>
              <w:t>*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noProof/>
                <w:color w:val="595959"/>
                <w:szCs w:val="20"/>
              </w:rPr>
              <w:id w:val="-1091697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05800900" w:edGrp="everyone" w:displacedByCustomXml="prev"/>
              <w:p w14:paraId="2A4C086B" w14:textId="77777777" w:rsidR="00E67E57" w:rsidRDefault="00E67E57" w:rsidP="00322205">
                <w:pPr>
                  <w:spacing w:line="288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  <w:permEnd w:id="2005800900" w:displacedByCustomXml="next"/>
            </w:sdtContent>
          </w:sdt>
          <w:sdt>
            <w:sdtPr>
              <w:rPr>
                <w:rFonts w:ascii="Tahoma" w:hAnsi="Tahoma" w:cs="Tahoma"/>
                <w:noProof/>
                <w:color w:val="595959"/>
                <w:szCs w:val="20"/>
              </w:rPr>
              <w:id w:val="-60643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512387335" w:edGrp="everyone" w:displacedByCustomXml="prev"/>
              <w:p w14:paraId="41EBC504" w14:textId="77777777" w:rsidR="00E67E57" w:rsidRPr="00EC68B6" w:rsidRDefault="00E67E57" w:rsidP="00322205">
                <w:pPr>
                  <w:spacing w:line="288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  <w:permEnd w:id="1512387335" w:displacedByCustomXml="next"/>
            </w:sdtContent>
          </w:sdt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noProof/>
                <w:color w:val="595959"/>
                <w:szCs w:val="20"/>
              </w:rPr>
              <w:id w:val="-82804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18733349" w:edGrp="everyone" w:displacedByCustomXml="prev"/>
              <w:p w14:paraId="0CF2039F" w14:textId="77777777" w:rsidR="00E67E57" w:rsidRDefault="00E67E57" w:rsidP="00322205">
                <w:pPr>
                  <w:spacing w:line="288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  <w:permEnd w:id="1318733349" w:displacedByCustomXml="next"/>
            </w:sdtContent>
          </w:sdt>
          <w:sdt>
            <w:sdtPr>
              <w:rPr>
                <w:rFonts w:ascii="Tahoma" w:hAnsi="Tahoma" w:cs="Tahoma"/>
                <w:noProof/>
                <w:color w:val="595959"/>
                <w:szCs w:val="20"/>
              </w:rPr>
              <w:id w:val="-27802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20383501" w:edGrp="everyone" w:displacedByCustomXml="prev"/>
              <w:p w14:paraId="3B81A415" w14:textId="77777777" w:rsidR="00E67E57" w:rsidRPr="00EC68B6" w:rsidRDefault="00E67E57" w:rsidP="00322205">
                <w:pPr>
                  <w:spacing w:line="288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  <w:permEnd w:id="620383501" w:displacedByCustomXml="next"/>
            </w:sdtContent>
          </w:sdt>
        </w:tc>
      </w:tr>
      <w:tr w:rsidR="00491F49" w:rsidRPr="00EC68B6" w14:paraId="2C750C12" w14:textId="77777777" w:rsidTr="00CA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4173E" w14:textId="77777777" w:rsidR="00491F49" w:rsidRPr="00EC68B6" w:rsidRDefault="00491F49" w:rsidP="00295189">
            <w:pPr>
              <w:spacing w:line="288" w:lineRule="auto"/>
              <w:rPr>
                <w:rFonts w:ascii="Tahoma" w:hAnsi="Tahoma" w:cs="Tahoma"/>
                <w:noProof/>
                <w:color w:val="595959"/>
                <w:szCs w:val="20"/>
              </w:rPr>
            </w:pPr>
            <w:r>
              <w:rPr>
                <w:rFonts w:ascii="Tahoma" w:hAnsi="Tahoma" w:cs="Tahoma"/>
                <w:caps w:val="0"/>
                <w:noProof/>
                <w:color w:val="595959"/>
                <w:szCs w:val="20"/>
              </w:rPr>
              <w:t>TIA UHP</w:t>
            </w:r>
          </w:p>
        </w:tc>
        <w:permStart w:id="411128951" w:edGrp="everyone" w:displacedByCustomXml="next"/>
        <w:sdt>
          <w:sdtPr>
            <w:rPr>
              <w:rFonts w:ascii="Tahoma" w:hAnsi="Tahoma" w:cs="Tahoma"/>
              <w:noProof/>
              <w:color w:val="595959"/>
              <w:szCs w:val="20"/>
            </w:rPr>
            <w:id w:val="-121689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DC6AB0" w14:textId="77777777" w:rsidR="00491F49" w:rsidRPr="00EC68B6" w:rsidRDefault="00491F49" w:rsidP="00295189">
                <w:pPr>
                  <w:spacing w:line="288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</w:tc>
          </w:sdtContent>
        </w:sdt>
        <w:permEnd w:id="411128951" w:displacedByCustomXml="prev"/>
        <w:permStart w:id="1964727474" w:edGrp="everyone" w:displacedByCustomXml="next"/>
        <w:sdt>
          <w:sdtPr>
            <w:rPr>
              <w:rFonts w:ascii="Tahoma" w:hAnsi="Tahoma" w:cs="Tahoma"/>
              <w:noProof/>
              <w:color w:val="595959"/>
              <w:szCs w:val="20"/>
            </w:rPr>
            <w:id w:val="24330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F58826" w14:textId="77777777" w:rsidR="00491F49" w:rsidRPr="00EC68B6" w:rsidRDefault="00491F49" w:rsidP="00295189">
                <w:pPr>
                  <w:spacing w:line="288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</w:tc>
          </w:sdtContent>
        </w:sdt>
        <w:permEnd w:id="1964727474" w:displacedByCustomXml="prev"/>
      </w:tr>
      <w:tr w:rsidR="00E67E57" w:rsidRPr="00EC68B6" w14:paraId="2D152DE7" w14:textId="77777777" w:rsidTr="00CA26F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CE888" w14:textId="77777777" w:rsidR="00E67E57" w:rsidRPr="00EC68B6" w:rsidRDefault="00491F49" w:rsidP="007C25A6">
            <w:pPr>
              <w:spacing w:line="288" w:lineRule="auto"/>
              <w:rPr>
                <w:rFonts w:ascii="Tahoma" w:hAnsi="Tahoma" w:cs="Tahoma"/>
                <w:noProof/>
                <w:color w:val="595959"/>
                <w:szCs w:val="20"/>
              </w:rPr>
            </w:pPr>
            <w:r>
              <w:rPr>
                <w:rFonts w:ascii="Tahoma" w:hAnsi="Tahoma" w:cs="Tahoma"/>
                <w:caps w:val="0"/>
                <w:noProof/>
                <w:color w:val="595959"/>
                <w:szCs w:val="20"/>
              </w:rPr>
              <w:t>TIA DV</w:t>
            </w:r>
          </w:p>
        </w:tc>
        <w:permStart w:id="1830249991" w:edGrp="everyone" w:displacedByCustomXml="next"/>
        <w:sdt>
          <w:sdtPr>
            <w:rPr>
              <w:rFonts w:ascii="Tahoma" w:hAnsi="Tahoma" w:cs="Tahoma"/>
              <w:noProof/>
              <w:color w:val="595959"/>
              <w:szCs w:val="20"/>
            </w:rPr>
            <w:id w:val="170760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5162A8" w14:textId="77777777" w:rsidR="00E67E57" w:rsidRPr="00EC68B6" w:rsidRDefault="00491F49" w:rsidP="007C25A6">
                <w:pPr>
                  <w:spacing w:line="288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</w:tc>
          </w:sdtContent>
        </w:sdt>
        <w:permEnd w:id="1830249991" w:displacedByCustomXml="prev"/>
        <w:permStart w:id="867060208" w:edGrp="everyone" w:displacedByCustomXml="next"/>
        <w:sdt>
          <w:sdtPr>
            <w:rPr>
              <w:rFonts w:ascii="Tahoma" w:hAnsi="Tahoma" w:cs="Tahoma"/>
              <w:noProof/>
              <w:color w:val="595959"/>
              <w:szCs w:val="20"/>
            </w:rPr>
            <w:id w:val="-15221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4271D1" w14:textId="77777777" w:rsidR="00E67E57" w:rsidRPr="00EC68B6" w:rsidRDefault="00491F49" w:rsidP="007C25A6">
                <w:pPr>
                  <w:spacing w:line="288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</w:tc>
          </w:sdtContent>
        </w:sdt>
        <w:permEnd w:id="867060208" w:displacedByCustomXml="prev"/>
      </w:tr>
      <w:tr w:rsidR="00AF021F" w:rsidRPr="00EC68B6" w14:paraId="11E48636" w14:textId="77777777" w:rsidTr="00CA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BBA1" w14:textId="77777777" w:rsidR="00AF021F" w:rsidRPr="00EC68B6" w:rsidRDefault="00AF021F" w:rsidP="00CA6310">
            <w:pPr>
              <w:spacing w:line="288" w:lineRule="auto"/>
              <w:rPr>
                <w:rFonts w:ascii="Tahoma" w:hAnsi="Tahoma" w:cs="Tahoma"/>
                <w:noProof/>
                <w:color w:val="595959"/>
                <w:szCs w:val="20"/>
              </w:rPr>
            </w:pPr>
            <w:r>
              <w:rPr>
                <w:rFonts w:ascii="Tahoma" w:hAnsi="Tahoma" w:cs="Tahoma"/>
                <w:caps w:val="0"/>
                <w:noProof/>
                <w:color w:val="595959"/>
                <w:szCs w:val="20"/>
              </w:rPr>
              <w:t>TIA DOK</w:t>
            </w:r>
          </w:p>
        </w:tc>
        <w:permStart w:id="400833296" w:edGrp="everyone" w:displacedByCustomXml="next"/>
        <w:sdt>
          <w:sdtPr>
            <w:rPr>
              <w:rFonts w:ascii="Tahoma" w:hAnsi="Tahoma" w:cs="Tahoma"/>
              <w:noProof/>
              <w:color w:val="595959"/>
              <w:szCs w:val="20"/>
            </w:rPr>
            <w:id w:val="120213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C0D89F" w14:textId="77777777" w:rsidR="00AF021F" w:rsidRPr="00EC68B6" w:rsidRDefault="00AF021F" w:rsidP="00CA6310">
                <w:pPr>
                  <w:spacing w:line="288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</w:tc>
          </w:sdtContent>
        </w:sdt>
        <w:permEnd w:id="400833296" w:displacedByCustomXml="prev"/>
        <w:permStart w:id="152649034" w:edGrp="everyone" w:displacedByCustomXml="next"/>
        <w:sdt>
          <w:sdtPr>
            <w:rPr>
              <w:rFonts w:ascii="Tahoma" w:hAnsi="Tahoma" w:cs="Tahoma"/>
              <w:noProof/>
              <w:color w:val="595959"/>
              <w:szCs w:val="20"/>
            </w:rPr>
            <w:id w:val="36579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430A06" w14:textId="77777777" w:rsidR="00AF021F" w:rsidRPr="00EC68B6" w:rsidRDefault="00AF021F" w:rsidP="00CA6310">
                <w:pPr>
                  <w:spacing w:line="288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noProof/>
                    <w:color w:val="595959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color w:val="595959"/>
                    <w:szCs w:val="20"/>
                  </w:rPr>
                  <w:t>☐</w:t>
                </w:r>
              </w:p>
            </w:tc>
          </w:sdtContent>
        </w:sdt>
        <w:permEnd w:id="152649034" w:displacedByCustomXml="prev"/>
      </w:tr>
    </w:tbl>
    <w:p w14:paraId="06FD8D07" w14:textId="77777777" w:rsidR="00534A2B" w:rsidRDefault="00534A2B" w:rsidP="00534A2B">
      <w:pPr>
        <w:widowControl w:val="0"/>
        <w:autoSpaceDE w:val="0"/>
        <w:autoSpaceDN w:val="0"/>
        <w:adjustRightInd w:val="0"/>
        <w:rPr>
          <w:rFonts w:ascii="Tahoma" w:eastAsia="Century Gothic" w:hAnsi="Tahoma" w:cs="Tahoma"/>
          <w:color w:val="000000"/>
          <w:szCs w:val="20"/>
        </w:rPr>
      </w:pPr>
    </w:p>
    <w:p w14:paraId="4817FCFD" w14:textId="6AD14AB4" w:rsidR="00534A2B" w:rsidRPr="00DE55EF" w:rsidRDefault="00DE55EF" w:rsidP="00FA37E5">
      <w:pPr>
        <w:rPr>
          <w:rFonts w:ascii="Tahoma" w:eastAsia="Century Gothic" w:hAnsi="Tahoma" w:cs="Tahoma"/>
          <w:color w:val="000000"/>
          <w:sz w:val="24"/>
        </w:rPr>
      </w:pPr>
      <w:r w:rsidRPr="00DE55EF">
        <w:rPr>
          <w:rFonts w:ascii="Century Gothic" w:hAnsi="Century Gothic"/>
          <w:color w:val="1FB1E6"/>
          <w:sz w:val="24"/>
        </w:rPr>
        <w:t>*</w:t>
      </w:r>
      <w:proofErr w:type="spellStart"/>
      <w:r w:rsidR="00534A2B" w:rsidRPr="00DE55EF">
        <w:rPr>
          <w:rFonts w:ascii="Century Gothic" w:hAnsi="Century Gothic"/>
          <w:color w:val="1FB1E6"/>
          <w:sz w:val="24"/>
        </w:rPr>
        <w:t>Offline</w:t>
      </w:r>
      <w:proofErr w:type="spellEnd"/>
      <w:r w:rsidR="00534A2B" w:rsidRPr="00DE55EF">
        <w:rPr>
          <w:rFonts w:ascii="Century Gothic" w:hAnsi="Century Gothic"/>
          <w:color w:val="1FB1E6"/>
          <w:sz w:val="24"/>
        </w:rPr>
        <w:t>-produkter</w:t>
      </w:r>
      <w:r w:rsidR="00534A2B" w:rsidRPr="00DE55EF">
        <w:rPr>
          <w:rFonts w:ascii="Tahoma" w:eastAsia="Century Gothic" w:hAnsi="Tahoma" w:cs="Tahoma"/>
          <w:color w:val="000000"/>
          <w:sz w:val="24"/>
        </w:rPr>
        <w:t xml:space="preserve"> </w:t>
      </w:r>
    </w:p>
    <w:p w14:paraId="5B515FA2" w14:textId="3B9F6447" w:rsidR="00534A2B" w:rsidRPr="00DE55EF" w:rsidRDefault="00534A2B" w:rsidP="00534A2B">
      <w:pPr>
        <w:widowControl w:val="0"/>
        <w:autoSpaceDE w:val="0"/>
        <w:autoSpaceDN w:val="0"/>
        <w:adjustRightInd w:val="0"/>
        <w:rPr>
          <w:rFonts w:ascii="Tahoma" w:eastAsia="Century Gothic" w:hAnsi="Tahoma" w:cs="Tahoma"/>
          <w:color w:val="000000"/>
          <w:sz w:val="16"/>
          <w:szCs w:val="16"/>
        </w:rPr>
      </w:pPr>
      <w:proofErr w:type="spellStart"/>
      <w:r w:rsidRPr="00DE55EF">
        <w:rPr>
          <w:rFonts w:ascii="Tahoma" w:eastAsia="Century Gothic" w:hAnsi="Tahoma" w:cs="Tahoma"/>
          <w:color w:val="000000"/>
          <w:sz w:val="16"/>
          <w:szCs w:val="16"/>
        </w:rPr>
        <w:t>Offlineprodukter</w:t>
      </w:r>
      <w:proofErr w:type="spellEnd"/>
      <w:r w:rsidRPr="00DE55EF">
        <w:rPr>
          <w:rFonts w:ascii="Tahoma" w:eastAsia="Century Gothic" w:hAnsi="Tahoma" w:cs="Tahoma"/>
          <w:color w:val="000000"/>
          <w:sz w:val="16"/>
          <w:szCs w:val="16"/>
        </w:rPr>
        <w:t xml:space="preserve"> i TIA-familjen aviseras via email och distribueras via nedladdning m.h.a. länk i aviseringsmail. För nedladdning krävs att Du är </w:t>
      </w:r>
      <w:r w:rsidR="00DE55EF" w:rsidRPr="00DE55EF">
        <w:rPr>
          <w:rFonts w:ascii="Tahoma" w:eastAsia="Century Gothic" w:hAnsi="Tahoma" w:cs="Tahoma"/>
          <w:b/>
          <w:color w:val="000000"/>
          <w:sz w:val="16"/>
          <w:szCs w:val="16"/>
        </w:rPr>
        <w:t>anställd inom FMV/FM</w:t>
      </w:r>
      <w:r w:rsidR="00DE55EF">
        <w:rPr>
          <w:rFonts w:ascii="Tahoma" w:eastAsia="Century Gothic" w:hAnsi="Tahoma" w:cs="Tahoma"/>
          <w:color w:val="000000"/>
          <w:sz w:val="16"/>
          <w:szCs w:val="16"/>
        </w:rPr>
        <w:t xml:space="preserve"> samt </w:t>
      </w:r>
      <w:r w:rsidRPr="00DE55EF">
        <w:rPr>
          <w:rFonts w:ascii="Tahoma" w:eastAsia="Century Gothic" w:hAnsi="Tahoma" w:cs="Tahoma"/>
          <w:color w:val="000000"/>
          <w:sz w:val="16"/>
          <w:szCs w:val="16"/>
        </w:rPr>
        <w:t>ansluten till FMV:s produktionsnät i Arboga via FMV LAN, fast VPN-förbindelse eller via accesstjänst som kan beställas via särskild blankett</w:t>
      </w:r>
      <w:r w:rsidR="00D02150" w:rsidRPr="00DE55EF">
        <w:rPr>
          <w:rFonts w:ascii="Tahoma" w:eastAsia="Century Gothic" w:hAnsi="Tahoma" w:cs="Tahoma"/>
          <w:color w:val="000000"/>
          <w:sz w:val="16"/>
          <w:szCs w:val="16"/>
        </w:rPr>
        <w:t xml:space="preserve"> samt inloggad i respektive </w:t>
      </w:r>
      <w:r w:rsidR="00FA37E5" w:rsidRPr="00DE55EF">
        <w:rPr>
          <w:rFonts w:ascii="Tahoma" w:eastAsia="Century Gothic" w:hAnsi="Tahoma" w:cs="Tahoma"/>
          <w:color w:val="000000"/>
          <w:sz w:val="16"/>
          <w:szCs w:val="16"/>
        </w:rPr>
        <w:t>grundapplikation</w:t>
      </w:r>
      <w:r w:rsidRPr="00DE55EF">
        <w:rPr>
          <w:rFonts w:ascii="Tahoma" w:eastAsia="Century Gothic" w:hAnsi="Tahoma" w:cs="Tahoma"/>
          <w:color w:val="000000"/>
          <w:sz w:val="16"/>
          <w:szCs w:val="16"/>
        </w:rPr>
        <w:t>.</w:t>
      </w:r>
    </w:p>
    <w:p w14:paraId="5BCEAF01" w14:textId="77777777" w:rsidR="00FA37E5" w:rsidRPr="00DE55EF" w:rsidRDefault="00FA37E5" w:rsidP="00534A2B">
      <w:pPr>
        <w:widowControl w:val="0"/>
        <w:autoSpaceDE w:val="0"/>
        <w:autoSpaceDN w:val="0"/>
        <w:adjustRightInd w:val="0"/>
        <w:rPr>
          <w:rFonts w:ascii="Tahoma" w:eastAsia="Century Gothic" w:hAnsi="Tahoma" w:cs="Tahoma"/>
          <w:color w:val="000000"/>
          <w:sz w:val="16"/>
          <w:szCs w:val="16"/>
        </w:rPr>
      </w:pPr>
    </w:p>
    <w:p w14:paraId="231C9B72" w14:textId="77777777" w:rsidR="00FA37E5" w:rsidRPr="00DE55EF" w:rsidRDefault="00534A2B" w:rsidP="00534A2B">
      <w:pPr>
        <w:widowControl w:val="0"/>
        <w:autoSpaceDE w:val="0"/>
        <w:autoSpaceDN w:val="0"/>
        <w:adjustRightInd w:val="0"/>
        <w:rPr>
          <w:rFonts w:ascii="Tahoma" w:eastAsia="Century Gothic" w:hAnsi="Tahoma" w:cs="Tahoma"/>
          <w:color w:val="000000"/>
          <w:sz w:val="16"/>
          <w:szCs w:val="16"/>
        </w:rPr>
      </w:pPr>
      <w:r w:rsidRPr="00DE55EF">
        <w:rPr>
          <w:rFonts w:ascii="Tahoma" w:eastAsia="Century Gothic" w:hAnsi="Tahoma" w:cs="Tahoma"/>
          <w:color w:val="000000"/>
          <w:sz w:val="16"/>
          <w:szCs w:val="16"/>
        </w:rPr>
        <w:t>Offlineversionen av TIA kan efter nedladdning brännas till DVD eller kopieras till USB-minne för vidare distribution.</w:t>
      </w:r>
    </w:p>
    <w:p w14:paraId="1B843557" w14:textId="77777777" w:rsidR="00EC68B6" w:rsidRPr="00DE55EF" w:rsidRDefault="00534A2B" w:rsidP="00FA37E5">
      <w:pPr>
        <w:widowControl w:val="0"/>
        <w:autoSpaceDE w:val="0"/>
        <w:autoSpaceDN w:val="0"/>
        <w:adjustRightInd w:val="0"/>
        <w:rPr>
          <w:rFonts w:ascii="Tahoma" w:eastAsia="Century Gothic" w:hAnsi="Tahoma" w:cs="Tahoma"/>
          <w:color w:val="000000"/>
          <w:sz w:val="16"/>
          <w:szCs w:val="16"/>
        </w:rPr>
      </w:pPr>
      <w:r w:rsidRPr="00DE55EF">
        <w:rPr>
          <w:rFonts w:ascii="Tahoma" w:eastAsia="Century Gothic" w:hAnsi="Tahoma" w:cs="Tahoma"/>
          <w:color w:val="000000"/>
          <w:sz w:val="16"/>
          <w:szCs w:val="16"/>
        </w:rPr>
        <w:br/>
        <w:t>För att erhålla avisering av ny produktutgåva krävs att Du har ett abonnemang med aktuella uppgifter registrerat hos FMV.</w:t>
      </w:r>
    </w:p>
    <w:p w14:paraId="39FF04AD" w14:textId="77777777" w:rsidR="00EC68B6" w:rsidRPr="00EC68B6" w:rsidRDefault="00EC68B6" w:rsidP="00EC68B6">
      <w:pPr>
        <w:spacing w:after="200" w:line="288" w:lineRule="auto"/>
        <w:rPr>
          <w:rFonts w:ascii="Century Gothic" w:eastAsia="Century Gothic" w:hAnsi="Century Gothic"/>
          <w:noProof/>
          <w:color w:val="595959"/>
          <w:sz w:val="17"/>
          <w:szCs w:val="20"/>
        </w:rPr>
      </w:pPr>
      <w:r w:rsidRPr="00EC68B6">
        <w:rPr>
          <w:rFonts w:ascii="Century Gothic" w:eastAsia="Century Gothic" w:hAnsi="Century Gothic"/>
          <w:noProof/>
          <w:color w:val="595959"/>
          <w:sz w:val="17"/>
          <w:szCs w:val="20"/>
        </w:rPr>
        <w:tab/>
      </w:r>
    </w:p>
    <w:sectPr w:rsidR="00EC68B6" w:rsidRPr="00EC68B6" w:rsidSect="00FA37E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036" w:right="991" w:bottom="851" w:left="1260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5519" w14:textId="77777777" w:rsidR="009B37F1" w:rsidRDefault="009B37F1">
      <w:r>
        <w:separator/>
      </w:r>
    </w:p>
  </w:endnote>
  <w:endnote w:type="continuationSeparator" w:id="0">
    <w:p w14:paraId="3969033E" w14:textId="77777777" w:rsidR="009B37F1" w:rsidRDefault="009B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D08D" w14:textId="77777777" w:rsidR="00366A67" w:rsidRPr="00042BE7" w:rsidRDefault="004A09B9" w:rsidP="00322688">
    <w:pPr>
      <w:tabs>
        <w:tab w:val="center" w:pos="4536"/>
      </w:tabs>
      <w:jc w:val="center"/>
      <w:rPr>
        <w:b/>
        <w:szCs w:val="22"/>
      </w:rPr>
    </w:pPr>
    <w:r w:rsidRPr="00042BE7">
      <w:rPr>
        <w:b/>
        <w:szCs w:val="22"/>
      </w:rPr>
      <w:t>Komplett b</w:t>
    </w:r>
    <w:r w:rsidR="00366A67" w:rsidRPr="00042BE7">
      <w:rPr>
        <w:b/>
        <w:szCs w:val="22"/>
      </w:rPr>
      <w:t>eställning skickas till:</w:t>
    </w:r>
  </w:p>
  <w:p w14:paraId="110F52B8" w14:textId="77777777" w:rsidR="00366A67" w:rsidRPr="00322688" w:rsidRDefault="0030515C" w:rsidP="00322688">
    <w:pPr>
      <w:jc w:val="center"/>
    </w:pPr>
    <w:r>
      <w:t>CentraltFörvaltningsStöd</w:t>
    </w:r>
    <w:r w:rsidRPr="0030515C">
      <w:t xml:space="preserve"> </w:t>
    </w:r>
    <w:r>
      <w:t xml:space="preserve">under IT-drift och -infrastruktur </w:t>
    </w:r>
    <w:r w:rsidR="00F976C3">
      <w:t>:</w:t>
    </w:r>
    <w:r w:rsidR="00322688">
      <w:t xml:space="preserve"> </w:t>
    </w:r>
    <w:hyperlink r:id="rId1" w:history="1">
      <w:r w:rsidR="00534A2B" w:rsidRPr="008A1C95">
        <w:rPr>
          <w:rFonts w:ascii="Tahoma" w:eastAsia="Century Gothic" w:hAnsi="Tahoma" w:cs="Tahoma"/>
          <w:color w:val="1F497D" w:themeColor="text2"/>
          <w:szCs w:val="20"/>
          <w:u w:val="single"/>
        </w:rPr>
        <w:t>cfsfmvpubl@fmv.se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14:paraId="2F9B5293" w14:textId="77777777" w:rsidTr="00A13D97">
      <w:trPr>
        <w:cantSplit/>
      </w:trPr>
      <w:tc>
        <w:tcPr>
          <w:tcW w:w="2588" w:type="dxa"/>
        </w:tcPr>
        <w:p w14:paraId="2B09C181" w14:textId="77777777" w:rsidR="001836D5" w:rsidRDefault="001836D5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305133BA" w14:textId="77777777" w:rsidR="001836D5" w:rsidRDefault="001836D5" w:rsidP="00A13D97">
          <w:pPr>
            <w:pStyle w:val="Ledtext"/>
          </w:pPr>
        </w:p>
      </w:tc>
      <w:tc>
        <w:tcPr>
          <w:tcW w:w="2340" w:type="dxa"/>
        </w:tcPr>
        <w:p w14:paraId="363A3373" w14:textId="77777777" w:rsidR="001836D5" w:rsidRDefault="001836D5" w:rsidP="00A13D97">
          <w:pPr>
            <w:pStyle w:val="Ledtext"/>
          </w:pPr>
        </w:p>
      </w:tc>
      <w:tc>
        <w:tcPr>
          <w:tcW w:w="2257" w:type="dxa"/>
        </w:tcPr>
        <w:p w14:paraId="71D48430" w14:textId="77777777" w:rsidR="001836D5" w:rsidRDefault="001836D5" w:rsidP="00A13D97">
          <w:pPr>
            <w:pStyle w:val="Ledtext"/>
          </w:pPr>
        </w:p>
      </w:tc>
      <w:tc>
        <w:tcPr>
          <w:tcW w:w="2371" w:type="dxa"/>
        </w:tcPr>
        <w:p w14:paraId="00E0153C" w14:textId="77777777" w:rsidR="001836D5" w:rsidRDefault="001836D5" w:rsidP="00A13D97">
          <w:pPr>
            <w:pStyle w:val="Ledtext"/>
          </w:pPr>
        </w:p>
      </w:tc>
    </w:tr>
    <w:tr w:rsidR="001836D5" w14:paraId="35EB8D25" w14:textId="77777777" w:rsidTr="00A13D97">
      <w:trPr>
        <w:cantSplit/>
      </w:trPr>
      <w:tc>
        <w:tcPr>
          <w:tcW w:w="2588" w:type="dxa"/>
        </w:tcPr>
        <w:p w14:paraId="74BB9895" w14:textId="77777777"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5BD986E6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4319040A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31BCCF59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336B4966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1836D5" w14:paraId="7A499D78" w14:textId="77777777" w:rsidTr="00A13D97">
      <w:trPr>
        <w:cantSplit/>
      </w:trPr>
      <w:tc>
        <w:tcPr>
          <w:tcW w:w="2588" w:type="dxa"/>
        </w:tcPr>
        <w:p w14:paraId="28929C09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14:paraId="1B78C5B6" w14:textId="77777777" w:rsidR="001836D5" w:rsidRDefault="001836D5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034592B0" w14:textId="77777777" w:rsidR="001836D5" w:rsidRDefault="001836D5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1F192CED" w14:textId="77777777" w:rsidR="001836D5" w:rsidRDefault="001836D5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23DD426A" w14:textId="77777777" w:rsidR="001836D5" w:rsidRDefault="001836D5" w:rsidP="00A13D97">
          <w:pPr>
            <w:pStyle w:val="Ledtext"/>
          </w:pPr>
          <w:r>
            <w:t>VAT nr: SE202100-0340-01</w:t>
          </w:r>
        </w:p>
      </w:tc>
    </w:tr>
    <w:tr w:rsidR="001836D5" w14:paraId="1B0FFE1A" w14:textId="77777777" w:rsidTr="00A13D97">
      <w:trPr>
        <w:cantSplit/>
      </w:trPr>
      <w:tc>
        <w:tcPr>
          <w:tcW w:w="2588" w:type="dxa"/>
        </w:tcPr>
        <w:p w14:paraId="752AF0F0" w14:textId="77777777"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0B6A1A35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007C0FD7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32786181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4F4166C2" w14:textId="77777777"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14:paraId="4F93F087" w14:textId="77777777"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E4386" w14:textId="77777777" w:rsidR="009B37F1" w:rsidRDefault="009B37F1">
      <w:r>
        <w:separator/>
      </w:r>
    </w:p>
  </w:footnote>
  <w:footnote w:type="continuationSeparator" w:id="0">
    <w:p w14:paraId="019B4306" w14:textId="77777777" w:rsidR="009B37F1" w:rsidRDefault="009B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14:paraId="1FB43DF1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753206753"/>
            <w:lock w:val="sdtLocked"/>
            <w:picture/>
          </w:sdtPr>
          <w:sdtEndPr/>
          <w:sdtContent>
            <w:p w14:paraId="61B226C4" w14:textId="77777777" w:rsidR="005A1821" w:rsidRPr="009265EB" w:rsidRDefault="00D513DD" w:rsidP="009265EB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3DCA95DC" wp14:editId="1FE3F516">
                    <wp:extent cx="1605600" cy="763200"/>
                    <wp:effectExtent l="0" t="0" r="0" b="0"/>
                    <wp:docPr id="26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2520" w:type="dxa"/>
        </w:tcPr>
        <w:p w14:paraId="0A861475" w14:textId="77777777" w:rsidR="005A1821" w:rsidRPr="005A1821" w:rsidRDefault="005A1821" w:rsidP="00B16982">
          <w:pPr>
            <w:pStyle w:val="SidhuvudRubrik"/>
            <w:framePr w:hSpace="0" w:wrap="auto" w:vAnchor="margin" w:xAlign="left" w:yAlign="inline"/>
            <w:suppressOverlap w:val="0"/>
          </w:pPr>
        </w:p>
      </w:tc>
      <w:tc>
        <w:tcPr>
          <w:tcW w:w="4905" w:type="dxa"/>
          <w:gridSpan w:val="3"/>
        </w:tcPr>
        <w:p w14:paraId="54CB8B85" w14:textId="77777777" w:rsidR="005A1821" w:rsidRPr="005A1821" w:rsidRDefault="00366A67" w:rsidP="00AC7C75">
          <w:pPr>
            <w:pStyle w:val="SidhuvudRubrik"/>
            <w:framePr w:hSpace="0" w:wrap="auto" w:vAnchor="margin" w:xAlign="left" w:yAlign="inline"/>
            <w:suppressOverlap w:val="0"/>
          </w:pPr>
          <w:r>
            <w:t>ANSÖKAN</w:t>
          </w:r>
          <w:r w:rsidR="00B16982">
            <w:t xml:space="preserve"> om </w:t>
          </w:r>
          <w:r w:rsidR="0054467A">
            <w:t>behörighet</w:t>
          </w:r>
          <w:r w:rsidR="00B16982" w:rsidRPr="00B16982">
            <w:t xml:space="preserve"> TIA </w:t>
          </w:r>
        </w:p>
      </w:tc>
    </w:tr>
    <w:tr w:rsidR="00942714" w:rsidRPr="008B1A45" w14:paraId="730E2827" w14:textId="77777777" w:rsidTr="00C947F3">
      <w:trPr>
        <w:cantSplit/>
      </w:trPr>
      <w:tc>
        <w:tcPr>
          <w:tcW w:w="2757" w:type="dxa"/>
          <w:vMerge/>
        </w:tcPr>
        <w:p w14:paraId="60B90B1C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5EC12BB" w14:textId="77777777"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3C975671" w14:textId="77777777" w:rsidR="005A1821" w:rsidRPr="00160567" w:rsidRDefault="005A1821" w:rsidP="00160567">
          <w:pPr>
            <w:pStyle w:val="Ledtext"/>
          </w:pPr>
          <w:r w:rsidRPr="00160567">
            <w:t>Datum</w:t>
          </w:r>
        </w:p>
      </w:tc>
      <w:tc>
        <w:tcPr>
          <w:tcW w:w="2160" w:type="dxa"/>
        </w:tcPr>
        <w:p w14:paraId="14DC03F8" w14:textId="77777777" w:rsidR="005A1821" w:rsidRPr="00160567" w:rsidRDefault="005A1821" w:rsidP="00160567">
          <w:pPr>
            <w:pStyle w:val="Ledtext"/>
          </w:pPr>
        </w:p>
      </w:tc>
      <w:tc>
        <w:tcPr>
          <w:tcW w:w="1125" w:type="dxa"/>
        </w:tcPr>
        <w:p w14:paraId="57910F8B" w14:textId="77777777" w:rsidR="005A1821" w:rsidRPr="00160567" w:rsidRDefault="009265EB" w:rsidP="00160567">
          <w:pPr>
            <w:pStyle w:val="Ledtext"/>
          </w:pPr>
          <w:r w:rsidRPr="00023A41">
            <w:t>Sida</w:t>
          </w:r>
        </w:p>
      </w:tc>
    </w:tr>
    <w:tr w:rsidR="00942714" w:rsidRPr="00EF324E" w14:paraId="6C0E986A" w14:textId="77777777" w:rsidTr="00C947F3">
      <w:trPr>
        <w:cantSplit/>
      </w:trPr>
      <w:tc>
        <w:tcPr>
          <w:tcW w:w="2757" w:type="dxa"/>
          <w:vMerge/>
        </w:tcPr>
        <w:p w14:paraId="01274626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ABADB85" w14:textId="77777777" w:rsidR="005A1821" w:rsidRPr="00023A41" w:rsidRDefault="005A1821" w:rsidP="005A1821">
          <w:pPr>
            <w:pStyle w:val="Ledtext"/>
          </w:pPr>
        </w:p>
      </w:tc>
      <w:sdt>
        <w:sdtPr>
          <w:alias w:val="Datum"/>
          <w:tag w:val="DocumentDate"/>
          <w:id w:val="-694692944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3-02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4D84749A" w14:textId="5F63C8C7" w:rsidR="005A1821" w:rsidRPr="00023A41" w:rsidRDefault="00DE55EF" w:rsidP="00EF05BE">
              <w:pPr>
                <w:pStyle w:val="Textruta"/>
              </w:pPr>
              <w:r>
                <w:t>2023-02-06</w:t>
              </w:r>
            </w:p>
          </w:tc>
        </w:sdtContent>
      </w:sdt>
      <w:bookmarkStart w:id="1" w:name="identifier" w:displacedByCustomXml="next"/>
      <w:bookmarkEnd w:id="1" w:displacedByCustomXml="next"/>
      <w:sdt>
        <w:sdtPr>
          <w:alias w:val="Diarienummer"/>
          <w:tag w:val="CaseReference"/>
          <w:id w:val="1989360952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6D7A23D7" w14:textId="77777777" w:rsidR="005A1821" w:rsidRPr="00465D5F" w:rsidRDefault="00B16982" w:rsidP="00B16982">
              <w:pPr>
                <w:pStyle w:val="Textruta"/>
                <w:rPr>
                  <w:lang w:val="en-US"/>
                </w:rPr>
              </w:pPr>
              <w:r>
                <w:t xml:space="preserve">     </w:t>
              </w:r>
            </w:p>
          </w:tc>
        </w:sdtContent>
      </w:sdt>
      <w:bookmarkStart w:id="2" w:name="punktnotering" w:displacedByCustomXml="next"/>
      <w:bookmarkEnd w:id="2" w:displacedByCustomXml="next"/>
      <w:sdt>
        <w:sdtPr>
          <w:alias w:val="Ärendetyp"/>
          <w:tag w:val="CaseType"/>
          <w:id w:val="-678882650"/>
          <w:lock w:val="sdtLocked"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01BDDE87" w14:textId="77777777" w:rsidR="005A1821" w:rsidRPr="00023A41" w:rsidRDefault="009265EB" w:rsidP="00527815">
              <w:pPr>
                <w:pStyle w:val="Textruta"/>
              </w:pPr>
              <w:r w:rsidRPr="009265EB">
                <w:t xml:space="preserve"> 1(1)</w:t>
              </w:r>
            </w:p>
          </w:tc>
        </w:sdtContent>
      </w:sdt>
    </w:tr>
    <w:tr w:rsidR="00942714" w:rsidRPr="009265EB" w14:paraId="30BEBEEB" w14:textId="77777777" w:rsidTr="00C947F3">
      <w:trPr>
        <w:cantSplit/>
      </w:trPr>
      <w:tc>
        <w:tcPr>
          <w:tcW w:w="2757" w:type="dxa"/>
          <w:vMerge/>
        </w:tcPr>
        <w:p w14:paraId="06F9FD45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3F75F3B1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B12ACE9" w14:textId="77777777" w:rsidR="005A1821" w:rsidRPr="009265EB" w:rsidRDefault="005A1821" w:rsidP="00160567">
          <w:pPr>
            <w:pStyle w:val="Textruta"/>
            <w:rPr>
              <w:sz w:val="2"/>
              <w:szCs w:val="2"/>
              <w:lang w:val="en-US"/>
            </w:rPr>
          </w:pPr>
          <w:bookmarkStart w:id="3" w:name="orgUnitName"/>
          <w:bookmarkEnd w:id="3"/>
        </w:p>
      </w:tc>
      <w:bookmarkStart w:id="4" w:name="ObjectID" w:displacedByCustomXml="next"/>
      <w:bookmarkEnd w:id="4" w:displacedByCustomXml="next"/>
      <w:sdt>
        <w:sdtPr>
          <w:rPr>
            <w:sz w:val="2"/>
            <w:szCs w:val="2"/>
          </w:rPr>
          <w:alias w:val="Dokumentnummer"/>
          <w:tag w:val="Documentreference"/>
          <w:id w:val="-1389947517"/>
          <w:lock w:val="sdtLocked"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068037CC" w14:textId="77777777" w:rsidR="005A1821" w:rsidRPr="009265EB" w:rsidRDefault="00527815" w:rsidP="00527815">
              <w:pPr>
                <w:pStyle w:val="Textruta"/>
                <w:rPr>
                  <w:sz w:val="2"/>
                  <w:szCs w:val="2"/>
                  <w:lang w:val="en-US"/>
                </w:rPr>
              </w:pPr>
              <w:r w:rsidRPr="009265EB">
                <w:rPr>
                  <w:sz w:val="2"/>
                  <w:szCs w:val="2"/>
                </w:rPr>
                <w:t xml:space="preserve">  </w:t>
              </w:r>
            </w:p>
          </w:tc>
        </w:sdtContent>
      </w:sdt>
      <w:tc>
        <w:tcPr>
          <w:tcW w:w="1125" w:type="dxa"/>
        </w:tcPr>
        <w:p w14:paraId="7FE935B8" w14:textId="77777777" w:rsidR="005A1821" w:rsidRPr="009265EB" w:rsidRDefault="005A1821" w:rsidP="005A1821">
          <w:pPr>
            <w:pStyle w:val="Sidhuvud"/>
            <w:rPr>
              <w:sz w:val="2"/>
              <w:szCs w:val="2"/>
            </w:rPr>
          </w:pPr>
        </w:p>
      </w:tc>
    </w:tr>
  </w:tbl>
  <w:p w14:paraId="20AF0694" w14:textId="77777777" w:rsidR="001836D5" w:rsidRPr="009265EB" w:rsidRDefault="001836D5" w:rsidP="00D0215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35043F" w:rsidRPr="007E633E" w14:paraId="019652BC" w14:textId="77777777" w:rsidTr="008A795D">
      <w:trPr>
        <w:gridAfter w:val="4"/>
        <w:wAfter w:w="7563" w:type="dxa"/>
        <w:cantSplit/>
        <w:trHeight w:val="304"/>
      </w:trPr>
      <w:tc>
        <w:tcPr>
          <w:tcW w:w="2745" w:type="dxa"/>
          <w:vMerge w:val="restart"/>
        </w:tcPr>
        <w:p w14:paraId="56CC95A9" w14:textId="77777777" w:rsidR="0035043F" w:rsidRPr="007E633E" w:rsidRDefault="0035043F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1836D5" w:rsidRPr="007E633E" w14:paraId="2E956ED8" w14:textId="77777777" w:rsidTr="00397C5F">
      <w:trPr>
        <w:cantSplit/>
      </w:trPr>
      <w:tc>
        <w:tcPr>
          <w:tcW w:w="2745" w:type="dxa"/>
          <w:vMerge/>
        </w:tcPr>
        <w:p w14:paraId="7EF09DB5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</w:tcPr>
        <w:p w14:paraId="6FDF176C" w14:textId="77777777" w:rsidR="001836D5" w:rsidRPr="00B8126D" w:rsidRDefault="001836D5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14:paraId="5C927A8D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7A7457D9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5C5B1DDC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772F7EAE" w14:textId="77777777" w:rsidTr="00397C5F">
      <w:trPr>
        <w:cantSplit/>
      </w:trPr>
      <w:tc>
        <w:tcPr>
          <w:tcW w:w="2745" w:type="dxa"/>
          <w:vMerge/>
        </w:tcPr>
        <w:p w14:paraId="35CA19DA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14:paraId="254EA1AE" w14:textId="77777777" w:rsidR="001836D5" w:rsidRPr="007E633E" w:rsidRDefault="001836D5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14:paraId="549D4FC0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320953CA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2AE03A76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1836D5" w:rsidRPr="007E633E" w14:paraId="4C30CA5B" w14:textId="77777777" w:rsidTr="00397C5F">
      <w:trPr>
        <w:cantSplit/>
      </w:trPr>
      <w:tc>
        <w:tcPr>
          <w:tcW w:w="2745" w:type="dxa"/>
          <w:vMerge/>
        </w:tcPr>
        <w:p w14:paraId="741BD3CA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  <w:vMerge/>
        </w:tcPr>
        <w:p w14:paraId="6A98F2E0" w14:textId="77777777" w:rsidR="001836D5" w:rsidRPr="007E633E" w:rsidRDefault="001836D5" w:rsidP="00CD13B3">
          <w:pPr>
            <w:pStyle w:val="Ledtext"/>
          </w:pPr>
        </w:p>
      </w:tc>
      <w:tc>
        <w:tcPr>
          <w:tcW w:w="1384" w:type="dxa"/>
        </w:tcPr>
        <w:p w14:paraId="08AA7D61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0F98AB56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6EF1C573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5FFA213E" w14:textId="77777777" w:rsidTr="00397C5F">
      <w:trPr>
        <w:cantSplit/>
      </w:trPr>
      <w:tc>
        <w:tcPr>
          <w:tcW w:w="2745" w:type="dxa"/>
          <w:vMerge/>
        </w:tcPr>
        <w:p w14:paraId="06CFEF63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14:paraId="721F52C6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14:paraId="36B75D68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338732C7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64B3C785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14:paraId="19DA1EE4" w14:textId="77777777"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30E3"/>
    <w:multiLevelType w:val="hybridMultilevel"/>
    <w:tmpl w:val="E9947D98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6DA7"/>
    <w:multiLevelType w:val="hybridMultilevel"/>
    <w:tmpl w:val="CCC06A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2F59"/>
    <w:multiLevelType w:val="hybridMultilevel"/>
    <w:tmpl w:val="5C56D2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13772"/>
    <w:multiLevelType w:val="hybridMultilevel"/>
    <w:tmpl w:val="7808700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14A"/>
    <w:multiLevelType w:val="multilevel"/>
    <w:tmpl w:val="CFC2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8nruPuLMQXzyXMK7kOm2FHMAhhKUt2TqdjynLuOoNbczbZrvnDNmtm9NUrhUa82gcam0C7Dad/1E5/invK3HQ==" w:salt="F9gOf+DtI3F1IRvFKj4zQ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E1"/>
    <w:rsid w:val="0000147A"/>
    <w:rsid w:val="0000273C"/>
    <w:rsid w:val="00015DBA"/>
    <w:rsid w:val="00023A41"/>
    <w:rsid w:val="00027679"/>
    <w:rsid w:val="0003499E"/>
    <w:rsid w:val="00035B9E"/>
    <w:rsid w:val="00035BF3"/>
    <w:rsid w:val="00042BE7"/>
    <w:rsid w:val="0004507A"/>
    <w:rsid w:val="00046ACE"/>
    <w:rsid w:val="00055B60"/>
    <w:rsid w:val="00062A64"/>
    <w:rsid w:val="00062A93"/>
    <w:rsid w:val="00063E12"/>
    <w:rsid w:val="00065E7B"/>
    <w:rsid w:val="00072373"/>
    <w:rsid w:val="00073A4C"/>
    <w:rsid w:val="000762EF"/>
    <w:rsid w:val="00077F13"/>
    <w:rsid w:val="00083660"/>
    <w:rsid w:val="00085EBB"/>
    <w:rsid w:val="00086BB8"/>
    <w:rsid w:val="00091F15"/>
    <w:rsid w:val="00094C20"/>
    <w:rsid w:val="000B45D0"/>
    <w:rsid w:val="000B6EB6"/>
    <w:rsid w:val="000F4BE9"/>
    <w:rsid w:val="001171FA"/>
    <w:rsid w:val="00121AEF"/>
    <w:rsid w:val="001279B6"/>
    <w:rsid w:val="00134156"/>
    <w:rsid w:val="00151FF3"/>
    <w:rsid w:val="00152CCE"/>
    <w:rsid w:val="00160567"/>
    <w:rsid w:val="00167B7E"/>
    <w:rsid w:val="001836D5"/>
    <w:rsid w:val="0018588D"/>
    <w:rsid w:val="001A0FAD"/>
    <w:rsid w:val="001A770C"/>
    <w:rsid w:val="001D0521"/>
    <w:rsid w:val="001F4ADE"/>
    <w:rsid w:val="001F73BE"/>
    <w:rsid w:val="00201320"/>
    <w:rsid w:val="002150FE"/>
    <w:rsid w:val="00220A00"/>
    <w:rsid w:val="00224C10"/>
    <w:rsid w:val="00243195"/>
    <w:rsid w:val="00245F84"/>
    <w:rsid w:val="00251B30"/>
    <w:rsid w:val="00251D32"/>
    <w:rsid w:val="00272CC4"/>
    <w:rsid w:val="00280B4B"/>
    <w:rsid w:val="002B0DCA"/>
    <w:rsid w:val="002C42F5"/>
    <w:rsid w:val="002F7CC8"/>
    <w:rsid w:val="00301F2B"/>
    <w:rsid w:val="0030515C"/>
    <w:rsid w:val="00306E8D"/>
    <w:rsid w:val="00307428"/>
    <w:rsid w:val="00322205"/>
    <w:rsid w:val="00322688"/>
    <w:rsid w:val="00336E51"/>
    <w:rsid w:val="003411C8"/>
    <w:rsid w:val="00342F40"/>
    <w:rsid w:val="0035043F"/>
    <w:rsid w:val="00353421"/>
    <w:rsid w:val="00355BFE"/>
    <w:rsid w:val="003570CB"/>
    <w:rsid w:val="00366A67"/>
    <w:rsid w:val="00381448"/>
    <w:rsid w:val="00397C5F"/>
    <w:rsid w:val="003A572B"/>
    <w:rsid w:val="003A6F8A"/>
    <w:rsid w:val="003A7EF7"/>
    <w:rsid w:val="003B08BA"/>
    <w:rsid w:val="003C4657"/>
    <w:rsid w:val="003C6EC9"/>
    <w:rsid w:val="003D02CC"/>
    <w:rsid w:val="003D4D4E"/>
    <w:rsid w:val="003D5749"/>
    <w:rsid w:val="003E2B94"/>
    <w:rsid w:val="003E4847"/>
    <w:rsid w:val="00402B41"/>
    <w:rsid w:val="00403F6E"/>
    <w:rsid w:val="0040547B"/>
    <w:rsid w:val="0042473C"/>
    <w:rsid w:val="00436623"/>
    <w:rsid w:val="00442E2D"/>
    <w:rsid w:val="00457C5B"/>
    <w:rsid w:val="00461294"/>
    <w:rsid w:val="00465D5F"/>
    <w:rsid w:val="0047042E"/>
    <w:rsid w:val="004770D4"/>
    <w:rsid w:val="00491F49"/>
    <w:rsid w:val="0049249E"/>
    <w:rsid w:val="00497199"/>
    <w:rsid w:val="004A09B9"/>
    <w:rsid w:val="004C5FB3"/>
    <w:rsid w:val="004D7090"/>
    <w:rsid w:val="004E3DE1"/>
    <w:rsid w:val="004E439A"/>
    <w:rsid w:val="00501847"/>
    <w:rsid w:val="00510EA2"/>
    <w:rsid w:val="00515A23"/>
    <w:rsid w:val="0052414F"/>
    <w:rsid w:val="00527815"/>
    <w:rsid w:val="00534A2B"/>
    <w:rsid w:val="0054467A"/>
    <w:rsid w:val="00546457"/>
    <w:rsid w:val="00552BD1"/>
    <w:rsid w:val="0055591C"/>
    <w:rsid w:val="00556E5D"/>
    <w:rsid w:val="005608C9"/>
    <w:rsid w:val="0059100A"/>
    <w:rsid w:val="00592D12"/>
    <w:rsid w:val="005A052D"/>
    <w:rsid w:val="005A1821"/>
    <w:rsid w:val="005A5649"/>
    <w:rsid w:val="005B0408"/>
    <w:rsid w:val="005B3EB8"/>
    <w:rsid w:val="005C1504"/>
    <w:rsid w:val="005D04AC"/>
    <w:rsid w:val="005D3C20"/>
    <w:rsid w:val="005D5716"/>
    <w:rsid w:val="00616435"/>
    <w:rsid w:val="00634EBA"/>
    <w:rsid w:val="00641794"/>
    <w:rsid w:val="006769DD"/>
    <w:rsid w:val="00685869"/>
    <w:rsid w:val="006A4510"/>
    <w:rsid w:val="006A4A66"/>
    <w:rsid w:val="006A63D9"/>
    <w:rsid w:val="006B0821"/>
    <w:rsid w:val="006C0F8B"/>
    <w:rsid w:val="006C297F"/>
    <w:rsid w:val="006D43D1"/>
    <w:rsid w:val="006D59B7"/>
    <w:rsid w:val="006D677C"/>
    <w:rsid w:val="006E1BA6"/>
    <w:rsid w:val="006F1AF7"/>
    <w:rsid w:val="00701536"/>
    <w:rsid w:val="0070379D"/>
    <w:rsid w:val="007039A1"/>
    <w:rsid w:val="00711E1C"/>
    <w:rsid w:val="00712FB4"/>
    <w:rsid w:val="00720E04"/>
    <w:rsid w:val="00726D9D"/>
    <w:rsid w:val="00733A4B"/>
    <w:rsid w:val="00744E34"/>
    <w:rsid w:val="00747044"/>
    <w:rsid w:val="007570A9"/>
    <w:rsid w:val="0076480F"/>
    <w:rsid w:val="00773AB2"/>
    <w:rsid w:val="0078410F"/>
    <w:rsid w:val="0078625C"/>
    <w:rsid w:val="007902D5"/>
    <w:rsid w:val="007B2A23"/>
    <w:rsid w:val="007E633E"/>
    <w:rsid w:val="00802EF0"/>
    <w:rsid w:val="00813117"/>
    <w:rsid w:val="008136B0"/>
    <w:rsid w:val="00821DEB"/>
    <w:rsid w:val="00840B86"/>
    <w:rsid w:val="00844175"/>
    <w:rsid w:val="00852370"/>
    <w:rsid w:val="0085267E"/>
    <w:rsid w:val="00873D92"/>
    <w:rsid w:val="00874FE5"/>
    <w:rsid w:val="008831D8"/>
    <w:rsid w:val="0088674D"/>
    <w:rsid w:val="008900D5"/>
    <w:rsid w:val="008A1C95"/>
    <w:rsid w:val="008A795D"/>
    <w:rsid w:val="008A796B"/>
    <w:rsid w:val="008B05AA"/>
    <w:rsid w:val="008B0901"/>
    <w:rsid w:val="008B20DC"/>
    <w:rsid w:val="008E37E5"/>
    <w:rsid w:val="00914C20"/>
    <w:rsid w:val="009265EB"/>
    <w:rsid w:val="00942714"/>
    <w:rsid w:val="009476E5"/>
    <w:rsid w:val="009508EA"/>
    <w:rsid w:val="00976E87"/>
    <w:rsid w:val="00992E0C"/>
    <w:rsid w:val="009A3036"/>
    <w:rsid w:val="009B36AF"/>
    <w:rsid w:val="009B37F1"/>
    <w:rsid w:val="009C55AD"/>
    <w:rsid w:val="009D03DC"/>
    <w:rsid w:val="009D3907"/>
    <w:rsid w:val="00A02BA4"/>
    <w:rsid w:val="00A13D97"/>
    <w:rsid w:val="00A14AD7"/>
    <w:rsid w:val="00A212FF"/>
    <w:rsid w:val="00A26134"/>
    <w:rsid w:val="00A45F9B"/>
    <w:rsid w:val="00A520F9"/>
    <w:rsid w:val="00A602D1"/>
    <w:rsid w:val="00A61672"/>
    <w:rsid w:val="00A62747"/>
    <w:rsid w:val="00A64A2C"/>
    <w:rsid w:val="00A93194"/>
    <w:rsid w:val="00AA272B"/>
    <w:rsid w:val="00AA6067"/>
    <w:rsid w:val="00AC015C"/>
    <w:rsid w:val="00AC7C75"/>
    <w:rsid w:val="00AD0759"/>
    <w:rsid w:val="00AD1F0C"/>
    <w:rsid w:val="00AD2DF1"/>
    <w:rsid w:val="00AD3C33"/>
    <w:rsid w:val="00AD6A08"/>
    <w:rsid w:val="00AD7E25"/>
    <w:rsid w:val="00AE4A2E"/>
    <w:rsid w:val="00AF021F"/>
    <w:rsid w:val="00AF660A"/>
    <w:rsid w:val="00B10CA1"/>
    <w:rsid w:val="00B16982"/>
    <w:rsid w:val="00B22CF9"/>
    <w:rsid w:val="00B27BA6"/>
    <w:rsid w:val="00B63B9A"/>
    <w:rsid w:val="00B744F5"/>
    <w:rsid w:val="00B8126D"/>
    <w:rsid w:val="00B856EB"/>
    <w:rsid w:val="00B85E26"/>
    <w:rsid w:val="00BA1355"/>
    <w:rsid w:val="00BA4833"/>
    <w:rsid w:val="00BA664D"/>
    <w:rsid w:val="00BB7F0A"/>
    <w:rsid w:val="00BC2194"/>
    <w:rsid w:val="00BC2DEE"/>
    <w:rsid w:val="00BC79CF"/>
    <w:rsid w:val="00BE37CD"/>
    <w:rsid w:val="00BF1156"/>
    <w:rsid w:val="00C0026B"/>
    <w:rsid w:val="00C1023F"/>
    <w:rsid w:val="00C170A2"/>
    <w:rsid w:val="00C54485"/>
    <w:rsid w:val="00C600BA"/>
    <w:rsid w:val="00C619A1"/>
    <w:rsid w:val="00C70A7A"/>
    <w:rsid w:val="00C80FC5"/>
    <w:rsid w:val="00C93AE9"/>
    <w:rsid w:val="00C947F3"/>
    <w:rsid w:val="00C96A08"/>
    <w:rsid w:val="00CA26F2"/>
    <w:rsid w:val="00CA58EF"/>
    <w:rsid w:val="00CB4C22"/>
    <w:rsid w:val="00CC21C2"/>
    <w:rsid w:val="00CC4C70"/>
    <w:rsid w:val="00CD13B3"/>
    <w:rsid w:val="00CE0766"/>
    <w:rsid w:val="00CE2FAD"/>
    <w:rsid w:val="00CF3387"/>
    <w:rsid w:val="00CF4007"/>
    <w:rsid w:val="00CF7627"/>
    <w:rsid w:val="00D02150"/>
    <w:rsid w:val="00D04A23"/>
    <w:rsid w:val="00D04FB4"/>
    <w:rsid w:val="00D05AE8"/>
    <w:rsid w:val="00D06F55"/>
    <w:rsid w:val="00D22F42"/>
    <w:rsid w:val="00D445A7"/>
    <w:rsid w:val="00D513DD"/>
    <w:rsid w:val="00D516D3"/>
    <w:rsid w:val="00D5570F"/>
    <w:rsid w:val="00D76249"/>
    <w:rsid w:val="00D76525"/>
    <w:rsid w:val="00D80C27"/>
    <w:rsid w:val="00D85C15"/>
    <w:rsid w:val="00D86934"/>
    <w:rsid w:val="00D94A82"/>
    <w:rsid w:val="00DA3F4E"/>
    <w:rsid w:val="00DE55EF"/>
    <w:rsid w:val="00DF02A5"/>
    <w:rsid w:val="00E128C7"/>
    <w:rsid w:val="00E13F45"/>
    <w:rsid w:val="00E20EEB"/>
    <w:rsid w:val="00E30E73"/>
    <w:rsid w:val="00E31A38"/>
    <w:rsid w:val="00E54B2A"/>
    <w:rsid w:val="00E67E57"/>
    <w:rsid w:val="00E70EF3"/>
    <w:rsid w:val="00E90668"/>
    <w:rsid w:val="00E95508"/>
    <w:rsid w:val="00EA6725"/>
    <w:rsid w:val="00EB45CD"/>
    <w:rsid w:val="00EC68B6"/>
    <w:rsid w:val="00ED6B75"/>
    <w:rsid w:val="00EF05BE"/>
    <w:rsid w:val="00EF1F3A"/>
    <w:rsid w:val="00EF7205"/>
    <w:rsid w:val="00F269CE"/>
    <w:rsid w:val="00F31816"/>
    <w:rsid w:val="00F339B9"/>
    <w:rsid w:val="00F35CBC"/>
    <w:rsid w:val="00F4043A"/>
    <w:rsid w:val="00F62434"/>
    <w:rsid w:val="00F657B2"/>
    <w:rsid w:val="00F75DA6"/>
    <w:rsid w:val="00F830A1"/>
    <w:rsid w:val="00F91B34"/>
    <w:rsid w:val="00F935D1"/>
    <w:rsid w:val="00F976C3"/>
    <w:rsid w:val="00FA1E78"/>
    <w:rsid w:val="00FA37E5"/>
    <w:rsid w:val="00FA699B"/>
    <w:rsid w:val="00FB0CC3"/>
    <w:rsid w:val="00FB1EA7"/>
    <w:rsid w:val="00FC1F94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730BF196"/>
  <w15:docId w15:val="{B19995A5-9FFE-4BBA-92F6-4DDD352B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FF"/>
    <w:rPr>
      <w:color w:val="000000" w:themeColor="text1"/>
      <w:sz w:val="22"/>
      <w:szCs w:val="24"/>
    </w:rPr>
  </w:style>
  <w:style w:type="paragraph" w:styleId="Rubrik1">
    <w:name w:val="heading 1"/>
    <w:next w:val="Brdtext1"/>
    <w:link w:val="Rubrik1Char"/>
    <w:qFormat/>
    <w:rsid w:val="00A212FF"/>
    <w:pPr>
      <w:spacing w:before="120" w:after="60"/>
      <w:outlineLvl w:val="0"/>
    </w:pPr>
    <w:rPr>
      <w:rFonts w:ascii="Arial" w:hAnsi="Arial" w:cs="Arial"/>
      <w:color w:val="000000" w:themeColor="text1"/>
      <w:sz w:val="32"/>
      <w:szCs w:val="24"/>
    </w:rPr>
  </w:style>
  <w:style w:type="paragraph" w:styleId="Rubrik2">
    <w:name w:val="heading 2"/>
    <w:next w:val="Brdtext1"/>
    <w:link w:val="Rubrik2Char"/>
    <w:qFormat/>
    <w:rsid w:val="00A212FF"/>
    <w:pPr>
      <w:spacing w:before="120" w:after="60"/>
      <w:outlineLvl w:val="1"/>
    </w:pPr>
    <w:rPr>
      <w:rFonts w:ascii="Arial" w:hAnsi="Arial" w:cs="Arial"/>
      <w:sz w:val="28"/>
      <w:szCs w:val="24"/>
    </w:rPr>
  </w:style>
  <w:style w:type="paragraph" w:styleId="Rubrik3">
    <w:name w:val="heading 3"/>
    <w:next w:val="Brdtext1"/>
    <w:link w:val="Rubrik3Char"/>
    <w:qFormat/>
    <w:rsid w:val="00A212FF"/>
    <w:pPr>
      <w:spacing w:before="120" w:after="60"/>
      <w:outlineLvl w:val="2"/>
    </w:pPr>
    <w:rPr>
      <w:rFonts w:ascii="Arial" w:hAnsi="Arial" w:cs="Arial"/>
      <w:b/>
      <w:color w:val="000000" w:themeColor="text1"/>
      <w:sz w:val="24"/>
      <w:szCs w:val="24"/>
    </w:rPr>
  </w:style>
  <w:style w:type="paragraph" w:styleId="Rubrik4">
    <w:name w:val="heading 4"/>
    <w:next w:val="Brdtext1"/>
    <w:link w:val="Rubrik4Char"/>
    <w:qFormat/>
    <w:rsid w:val="00A212FF"/>
    <w:pPr>
      <w:spacing w:before="120" w:after="60"/>
      <w:outlineLvl w:val="3"/>
    </w:pPr>
    <w:rPr>
      <w:rFonts w:ascii="Arial" w:hAnsi="Arial" w:cs="Arial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character" w:styleId="Betoning">
    <w:name w:val="Emphasis"/>
    <w:qFormat/>
    <w:rsid w:val="00A212FF"/>
    <w:rPr>
      <w:i/>
    </w:rPr>
  </w:style>
  <w:style w:type="paragraph" w:customStyle="1" w:styleId="Ledtext">
    <w:name w:val="Ledtext"/>
    <w:basedOn w:val="Sidhuvud"/>
    <w:rsid w:val="00D3091C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character" w:styleId="Sidnummer">
    <w:name w:val="page number"/>
    <w:basedOn w:val="Standardstycketeckensnitt"/>
    <w:rsid w:val="001836D5"/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paragraph" w:styleId="Ballongtext">
    <w:name w:val="Balloon Text"/>
    <w:basedOn w:val="Normal"/>
    <w:link w:val="BallongtextChar"/>
    <w:rsid w:val="00F830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30A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A212FF"/>
    <w:rPr>
      <w:rFonts w:ascii="Arial" w:hAnsi="Arial" w:cs="Arial"/>
      <w:color w:val="000000" w:themeColor="text1"/>
      <w:sz w:val="32"/>
      <w:szCs w:val="24"/>
    </w:rPr>
  </w:style>
  <w:style w:type="paragraph" w:styleId="Rubrik">
    <w:name w:val="Title"/>
    <w:basedOn w:val="Rubrik1"/>
    <w:next w:val="Brdtext1"/>
    <w:link w:val="RubrikChar"/>
    <w:qFormat/>
    <w:rsid w:val="00A212FF"/>
    <w:pPr>
      <w:spacing w:before="240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A212FF"/>
    <w:rPr>
      <w:rFonts w:ascii="Arial" w:hAnsi="Arial" w:cs="Arial"/>
      <w:color w:val="000000" w:themeColor="text1"/>
      <w:sz w:val="36"/>
      <w:szCs w:val="24"/>
    </w:rPr>
  </w:style>
  <w:style w:type="character" w:customStyle="1" w:styleId="Rubrik3Char">
    <w:name w:val="Rubrik 3 Char"/>
    <w:basedOn w:val="Standardstycketeckensnitt"/>
    <w:link w:val="Rubrik3"/>
    <w:rsid w:val="00A212FF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A212FF"/>
    <w:rPr>
      <w:rFonts w:ascii="Arial" w:hAnsi="Arial" w:cs="Arial"/>
      <w:sz w:val="28"/>
      <w:szCs w:val="24"/>
    </w:rPr>
  </w:style>
  <w:style w:type="character" w:customStyle="1" w:styleId="Rubrik4Char">
    <w:name w:val="Rubrik 4 Char"/>
    <w:basedOn w:val="Standardstycketeckensnitt"/>
    <w:link w:val="Rubrik4"/>
    <w:rsid w:val="00A212FF"/>
    <w:rPr>
      <w:rFonts w:ascii="Arial" w:hAnsi="Arial" w:cs="Arial"/>
      <w:b/>
      <w:color w:val="000000" w:themeColor="text1"/>
      <w:szCs w:val="24"/>
    </w:rPr>
  </w:style>
  <w:style w:type="character" w:styleId="Stark">
    <w:name w:val="Strong"/>
    <w:qFormat/>
    <w:rsid w:val="00A212FF"/>
    <w:rPr>
      <w:b/>
    </w:rPr>
  </w:style>
  <w:style w:type="paragraph" w:customStyle="1" w:styleId="SidhuvudRubrik">
    <w:name w:val="SidhuvudRubrik"/>
    <w:basedOn w:val="Ledtext"/>
    <w:qFormat/>
    <w:rsid w:val="00A212FF"/>
    <w:pPr>
      <w:framePr w:hSpace="141" w:wrap="around" w:vAnchor="text" w:hAnchor="text" w:xAlign="center" w:y="1"/>
      <w:suppressOverlap/>
    </w:pPr>
    <w:rPr>
      <w:b/>
      <w:sz w:val="22"/>
    </w:rPr>
  </w:style>
  <w:style w:type="paragraph" w:customStyle="1" w:styleId="Textruta">
    <w:name w:val="Textruta"/>
    <w:link w:val="TextrutaChar"/>
    <w:qFormat/>
    <w:rsid w:val="00A212FF"/>
    <w:rPr>
      <w:sz w:val="22"/>
    </w:rPr>
  </w:style>
  <w:style w:type="character" w:customStyle="1" w:styleId="TextrutaChar">
    <w:name w:val="Textruta Char"/>
    <w:basedOn w:val="Standardstycketeckensnitt"/>
    <w:link w:val="Textruta"/>
    <w:rsid w:val="00A212FF"/>
    <w:rPr>
      <w:sz w:val="22"/>
    </w:rPr>
  </w:style>
  <w:style w:type="paragraph" w:customStyle="1" w:styleId="Normal-tt">
    <w:name w:val="Normal - tät"/>
    <w:basedOn w:val="Normal"/>
    <w:rsid w:val="00D2600D"/>
    <w:rPr>
      <w:color w:val="auto"/>
      <w:sz w:val="24"/>
      <w:szCs w:val="20"/>
    </w:rPr>
  </w:style>
  <w:style w:type="paragraph" w:customStyle="1" w:styleId="Brdtext1">
    <w:name w:val="Brödtext1"/>
    <w:link w:val="BrdtextChar"/>
    <w:qFormat/>
    <w:rsid w:val="00A212FF"/>
    <w:rPr>
      <w:color w:val="000000" w:themeColor="text1"/>
      <w:sz w:val="22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qFormat/>
    <w:rsid w:val="00A212FF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A212FF"/>
    <w:rPr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A212FF"/>
    <w:rPr>
      <w:color w:val="000000" w:themeColor="text1"/>
      <w:sz w:val="22"/>
      <w:szCs w:val="24"/>
    </w:rPr>
  </w:style>
  <w:style w:type="paragraph" w:customStyle="1" w:styleId="Doknamn">
    <w:name w:val="Doknamn"/>
    <w:basedOn w:val="Normal"/>
    <w:next w:val="Normal"/>
    <w:rsid w:val="00366A67"/>
    <w:rPr>
      <w:rFonts w:ascii="Arial" w:hAnsi="Arial"/>
      <w:b/>
      <w:caps/>
      <w:color w:val="auto"/>
      <w:sz w:val="20"/>
      <w:szCs w:val="20"/>
    </w:rPr>
  </w:style>
  <w:style w:type="character" w:styleId="Hyperlnk">
    <w:name w:val="Hyperlink"/>
    <w:rsid w:val="00366A67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042B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customStyle="1" w:styleId="Tabellrutnt1">
    <w:name w:val="Tabellrutnät1"/>
    <w:basedOn w:val="Normaltabell"/>
    <w:next w:val="Tabellrutnt"/>
    <w:uiPriority w:val="39"/>
    <w:rsid w:val="00EC68B6"/>
    <w:rPr>
      <w:rFonts w:ascii="Century Gothic" w:eastAsia="Century Gothic" w:hAnsi="Century Gothic"/>
      <w:color w:val="595959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ormateradtabell31">
    <w:name w:val="Oformaterad tabell 31"/>
    <w:basedOn w:val="Normaltabell"/>
    <w:uiPriority w:val="43"/>
    <w:rsid w:val="00EC68B6"/>
    <w:rPr>
      <w:rFonts w:ascii="Century Gothic" w:eastAsia="Century Gothic" w:hAnsi="Century Gothic"/>
      <w:color w:val="595959"/>
      <w:sz w:val="17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rsid w:val="00EC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fsfmvpubl@fmv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sfmvpubl@fm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FMVDocument xmlns="http://www.dunite.se/2011/04/FMVDocument">
  <Case>
    <Reference Name="Diarienummer"/>
    <Type Name="Ärendetyp"> 1(1)</Type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2023-02-06T00:00:00</Date>
    <DecisionMaker Name="Beslutande"/>
    <Rapporteur Name="Föredragande"/>
    <OthersPresent Name="I övrigt närvarande"/>
    <Reference Name="Dokumentnummer">  </Reference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35a31-cf51-4a09-8c14-bc57e1174e7f">
      <Value>94</Value>
    </TaxCatchAll>
    <oc3be899c111441087cba4553b131fe9 xmlns="04435a31-cf51-4a09-8c14-bc57e1174e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Logistikportal</TermName>
          <TermId xmlns="http://schemas.microsoft.com/office/infopath/2007/PartnerControls">03f807e9-2b2f-40ac-b6ab-d08951317e4b</TermId>
        </TermInfo>
      </Terms>
    </oc3be899c111441087cba4553b131fe9>
    <mdaf4b87b7854e348974b2f32e75c721 xmlns="04435a31-cf51-4a09-8c14-bc57e1174e7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164E445B438469EE616C8C04CA662" ma:contentTypeVersion="12" ma:contentTypeDescription="Skapa ett nytt dokument." ma:contentTypeScope="" ma:versionID="dd3ef87211fda766c3b2515758a96f4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63ab95a503a20b9f1133e72d5fd14d29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daf4b87b7854e348974b2f32e75c721" minOccurs="0"/>
                <xsd:element ref="ns2:oc3be899c111441087cba4553b131fe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mdaf4b87b7854e348974b2f32e75c721" ma:index="7" nillable="true" ma:displayName="Dokumenttyp_0" ma:hidden="true" ma:internalName="mdaf4b87b7854e348974b2f32e75c721" ma:readOnly="false">
      <xsd:simpleType>
        <xsd:restriction base="dms:Note"/>
      </xsd:simpleType>
    </xsd:element>
    <xsd:element name="oc3be899c111441087cba4553b131fe9" ma:index="9" ma:taxonomy="true" ma:internalName="oc3be899c111441087cba4553b131fe9" ma:taxonomyFieldName="Tj_x00e4_nst_x002F_produkt" ma:displayName="Tjänst/produkt" ma:readOnly="false" ma:fieldId="{8c3be899-c111-4410-87cb-a4553b131fe9}" ma:taxonomyMulti="true" ma:sspId="c04caedc-eda8-4742-a698-6b88d4fe459b" ma:termSetId="878b02a4-6303-4a9c-b6d1-db30e95c1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40DB7-DE6E-4845-85B9-F7F452D2F873}"/>
</file>

<file path=customXml/itemProps2.xml><?xml version="1.0" encoding="utf-8"?>
<ds:datastoreItem xmlns:ds="http://schemas.openxmlformats.org/officeDocument/2006/customXml" ds:itemID="{066B67A3-4EFD-47A0-8A0C-7AC8510E96E3}"/>
</file>

<file path=customXml/itemProps3.xml><?xml version="1.0" encoding="utf-8"?>
<ds:datastoreItem xmlns:ds="http://schemas.openxmlformats.org/officeDocument/2006/customXml" ds:itemID="{606E4508-7C0B-43B6-B65D-6C6B7F969174}"/>
</file>

<file path=customXml/itemProps4.xml><?xml version="1.0" encoding="utf-8"?>
<ds:datastoreItem xmlns:ds="http://schemas.openxmlformats.org/officeDocument/2006/customXml" ds:itemID="{C4177293-CFB1-41F6-A2BA-0DC0264DBD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27A3B5-3A47-4D3A-96D6-984B3517FA06}"/>
</file>

<file path=customXml/itemProps6.xml><?xml version="1.0" encoding="utf-8"?>
<ds:datastoreItem xmlns:ds="http://schemas.openxmlformats.org/officeDocument/2006/customXml" ds:itemID="{FD31FE8F-60B3-4B84-8295-4A662F9F4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1266</Characters>
  <Application>Microsoft Office Word</Application>
  <DocSecurity>8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Johan jogus</dc:creator>
  <cp:lastModifiedBy>Engstrand, Johan jogus</cp:lastModifiedBy>
  <cp:revision>3</cp:revision>
  <cp:lastPrinted>2018-11-20T10:21:00Z</cp:lastPrinted>
  <dcterms:created xsi:type="dcterms:W3CDTF">2023-02-06T12:55:00Z</dcterms:created>
  <dcterms:modified xsi:type="dcterms:W3CDTF">2023-02-06T12:55:00Z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0x0101001A0164E445B438469EE616C8C04CA662</vt:lpwstr>
  </property>
  <property fmtid="{D5CDD505-2E9C-101B-9397-08002B2CF9AE}" pid="3" name="_dlc_DocIdItemGuid">
    <vt:lpwstr>a59a0c88-a886-45ee-8fa5-8185e4ad24b4</vt:lpwstr>
  </property>
  <property fmtid="{D5CDD505-2E9C-101B-9397-08002B2CF9AE}" pid="4" name="Tjänst/produkt">
    <vt:lpwstr>94;#Logistikportal|03f807e9-2b2f-40ac-b6ab-d08951317e4b</vt:lpwstr>
  </property>
  <property fmtid="{D5CDD505-2E9C-101B-9397-08002B2CF9AE}" pid="5" name="Dokumenttyp">
    <vt:lpwstr/>
  </property>
</Properties>
</file>