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E964C" w14:textId="2F2C7237" w:rsidR="00EC68B6" w:rsidRPr="00EC68B6" w:rsidRDefault="00000320" w:rsidP="00FA37E5">
      <w:pPr>
        <w:keepNext/>
        <w:keepLines/>
        <w:spacing w:line="288" w:lineRule="auto"/>
        <w:jc w:val="center"/>
        <w:outlineLvl w:val="0"/>
        <w:rPr>
          <w:rFonts w:ascii="Tahoma" w:hAnsi="Tahoma" w:cs="Tahoma"/>
          <w:noProof/>
          <w:color w:val="1FB1E6"/>
          <w:sz w:val="40"/>
          <w:szCs w:val="20"/>
        </w:rPr>
      </w:pPr>
      <w:r>
        <w:rPr>
          <w:rFonts w:ascii="Tahoma" w:hAnsi="Tahoma" w:cs="Tahoma"/>
          <w:noProof/>
          <w:color w:val="1FB1E6"/>
          <w:sz w:val="40"/>
          <w:szCs w:val="20"/>
        </w:rPr>
        <w:t>Ansökan om b</w:t>
      </w:r>
      <w:r w:rsidR="00A61672">
        <w:rPr>
          <w:rFonts w:ascii="Tahoma" w:hAnsi="Tahoma" w:cs="Tahoma"/>
          <w:noProof/>
          <w:color w:val="1FB1E6"/>
          <w:sz w:val="40"/>
          <w:szCs w:val="20"/>
        </w:rPr>
        <w:t>ehörighet</w:t>
      </w:r>
      <w:r>
        <w:rPr>
          <w:rFonts w:ascii="Tahoma" w:hAnsi="Tahoma" w:cs="Tahoma"/>
          <w:noProof/>
          <w:color w:val="1FB1E6"/>
          <w:sz w:val="40"/>
          <w:szCs w:val="20"/>
        </w:rPr>
        <w:t xml:space="preserve"> Government Classification</w:t>
      </w:r>
      <w:r w:rsidR="002630CD">
        <w:rPr>
          <w:rFonts w:ascii="Tahoma" w:hAnsi="Tahoma" w:cs="Tahoma"/>
          <w:noProof/>
          <w:color w:val="1FB1E6"/>
          <w:sz w:val="40"/>
          <w:szCs w:val="20"/>
        </w:rPr>
        <w:t xml:space="preserve"> för FMV konsult</w:t>
      </w:r>
    </w:p>
    <w:p w14:paraId="6A78862C" w14:textId="4B94F97A" w:rsidR="0070379D" w:rsidRDefault="00AC015C" w:rsidP="0070379D">
      <w:pPr>
        <w:widowControl w:val="0"/>
        <w:autoSpaceDE w:val="0"/>
        <w:autoSpaceDN w:val="0"/>
        <w:adjustRightInd w:val="0"/>
        <w:rPr>
          <w:rFonts w:ascii="Tahoma" w:eastAsia="Century Gothic" w:hAnsi="Tahoma" w:cs="Tahoma"/>
          <w:color w:val="000000"/>
          <w:szCs w:val="20"/>
        </w:rPr>
      </w:pPr>
      <w:r w:rsidRPr="0070379D">
        <w:rPr>
          <w:rFonts w:ascii="Tahoma" w:eastAsia="Century Gothic" w:hAnsi="Tahoma" w:cs="Tahoma"/>
          <w:color w:val="000000"/>
          <w:szCs w:val="20"/>
        </w:rPr>
        <w:t xml:space="preserve">Ansökan om behörighet </w:t>
      </w:r>
      <w:r w:rsidR="0070379D">
        <w:rPr>
          <w:rFonts w:ascii="Tahoma" w:eastAsia="Century Gothic" w:hAnsi="Tahoma" w:cs="Tahoma"/>
          <w:color w:val="000000"/>
          <w:szCs w:val="20"/>
        </w:rPr>
        <w:t xml:space="preserve">till webb-applikationer </w:t>
      </w:r>
      <w:r w:rsidR="00000320">
        <w:rPr>
          <w:rFonts w:ascii="Tahoma" w:eastAsia="Century Gothic" w:hAnsi="Tahoma" w:cs="Tahoma"/>
          <w:color w:val="000000"/>
          <w:szCs w:val="20"/>
        </w:rPr>
        <w:t xml:space="preserve">innehållande exportkontrollerad data i enlighet med </w:t>
      </w:r>
      <w:r w:rsidR="00C330E4" w:rsidRPr="00C330E4">
        <w:rPr>
          <w:rFonts w:ascii="Tahoma" w:eastAsia="Century Gothic" w:hAnsi="Tahoma" w:cs="Tahoma"/>
          <w:color w:val="000000"/>
          <w:szCs w:val="20"/>
        </w:rPr>
        <w:t>19FMV5781-16:1</w:t>
      </w:r>
      <w:r w:rsidR="00C330E4">
        <w:rPr>
          <w:rFonts w:ascii="Tahoma" w:eastAsia="Century Gothic" w:hAnsi="Tahoma" w:cs="Tahoma"/>
          <w:color w:val="000000"/>
          <w:szCs w:val="20"/>
        </w:rPr>
        <w:t>*.</w:t>
      </w:r>
    </w:p>
    <w:p w14:paraId="2CC03867" w14:textId="77777777" w:rsidR="008A1C95" w:rsidRDefault="008A1C95" w:rsidP="0070379D">
      <w:pPr>
        <w:widowControl w:val="0"/>
        <w:autoSpaceDE w:val="0"/>
        <w:autoSpaceDN w:val="0"/>
        <w:adjustRightInd w:val="0"/>
        <w:rPr>
          <w:rFonts w:ascii="Tahoma" w:eastAsia="Century Gothic" w:hAnsi="Tahoma" w:cs="Tahoma"/>
          <w:color w:val="000000"/>
          <w:szCs w:val="20"/>
        </w:rPr>
      </w:pPr>
    </w:p>
    <w:p w14:paraId="65409FE8" w14:textId="75C6A5F4" w:rsidR="008A1C95" w:rsidRPr="00CC21C2" w:rsidRDefault="008A1C95" w:rsidP="008A1C95">
      <w:pPr>
        <w:tabs>
          <w:tab w:val="center" w:pos="4536"/>
        </w:tabs>
        <w:rPr>
          <w:rFonts w:ascii="Tahoma" w:hAnsi="Tahoma" w:cs="Tahoma"/>
          <w:b/>
          <w:szCs w:val="22"/>
        </w:rPr>
      </w:pPr>
      <w:r w:rsidRPr="00CC21C2">
        <w:rPr>
          <w:rFonts w:ascii="Tahoma" w:hAnsi="Tahoma" w:cs="Tahoma"/>
          <w:b/>
          <w:szCs w:val="22"/>
        </w:rPr>
        <w:t xml:space="preserve">Komplett beställning </w:t>
      </w:r>
      <w:r w:rsidR="008D0FBC">
        <w:rPr>
          <w:rFonts w:ascii="Tahoma" w:hAnsi="Tahoma" w:cs="Tahoma"/>
          <w:b/>
          <w:szCs w:val="22"/>
        </w:rPr>
        <w:t>in</w:t>
      </w:r>
      <w:r w:rsidRPr="00CC21C2">
        <w:rPr>
          <w:rFonts w:ascii="Tahoma" w:hAnsi="Tahoma" w:cs="Tahoma"/>
          <w:b/>
          <w:szCs w:val="22"/>
        </w:rPr>
        <w:t xml:space="preserve">skickas </w:t>
      </w:r>
      <w:r w:rsidR="008D0FBC">
        <w:rPr>
          <w:rFonts w:ascii="Tahoma" w:hAnsi="Tahoma" w:cs="Tahoma"/>
          <w:b/>
          <w:szCs w:val="22"/>
        </w:rPr>
        <w:t xml:space="preserve">av </w:t>
      </w:r>
      <w:r w:rsidR="009050B5">
        <w:rPr>
          <w:rFonts w:ascii="Tahoma" w:hAnsi="Tahoma" w:cs="Tahoma"/>
          <w:b/>
          <w:szCs w:val="22"/>
        </w:rPr>
        <w:t xml:space="preserve">nedan angiven </w:t>
      </w:r>
      <w:r w:rsidR="008D0FBC">
        <w:rPr>
          <w:rFonts w:ascii="Tahoma" w:hAnsi="Tahoma" w:cs="Tahoma"/>
          <w:b/>
          <w:szCs w:val="22"/>
        </w:rPr>
        <w:t xml:space="preserve">uppdragsgivare på FMV </w:t>
      </w:r>
      <w:r w:rsidRPr="00CC21C2">
        <w:rPr>
          <w:rFonts w:ascii="Tahoma" w:hAnsi="Tahoma" w:cs="Tahoma"/>
          <w:b/>
          <w:szCs w:val="22"/>
        </w:rPr>
        <w:t>till</w:t>
      </w:r>
      <w:r w:rsidR="00000320">
        <w:rPr>
          <w:rFonts w:ascii="Tahoma" w:hAnsi="Tahoma" w:cs="Tahoma"/>
          <w:b/>
          <w:szCs w:val="22"/>
        </w:rPr>
        <w:t xml:space="preserve"> administratör för </w:t>
      </w:r>
      <w:r w:rsidR="007F7149">
        <w:rPr>
          <w:rFonts w:ascii="Tahoma" w:hAnsi="Tahoma" w:cs="Tahoma"/>
          <w:b/>
          <w:szCs w:val="22"/>
        </w:rPr>
        <w:t>ansvarigt</w:t>
      </w:r>
      <w:r w:rsidR="00000320">
        <w:rPr>
          <w:rFonts w:ascii="Tahoma" w:hAnsi="Tahoma" w:cs="Tahoma"/>
          <w:b/>
          <w:szCs w:val="22"/>
        </w:rPr>
        <w:t xml:space="preserve"> </w:t>
      </w:r>
      <w:proofErr w:type="spellStart"/>
      <w:r w:rsidR="00000320">
        <w:rPr>
          <w:rFonts w:ascii="Tahoma" w:hAnsi="Tahoma" w:cs="Tahoma"/>
          <w:b/>
          <w:szCs w:val="22"/>
        </w:rPr>
        <w:t>VerkO</w:t>
      </w:r>
      <w:proofErr w:type="spellEnd"/>
      <w:r w:rsidRPr="00CC21C2">
        <w:rPr>
          <w:rFonts w:ascii="Tahoma" w:hAnsi="Tahoma" w:cs="Tahoma"/>
          <w:b/>
          <w:szCs w:val="22"/>
        </w:rPr>
        <w:t>:</w:t>
      </w:r>
    </w:p>
    <w:p w14:paraId="7B4374F9" w14:textId="79B31FBB" w:rsidR="008A1C95" w:rsidRDefault="00564117" w:rsidP="008A1C95">
      <w:pPr>
        <w:rPr>
          <w:rFonts w:ascii="Tahoma" w:hAnsi="Tahoma" w:cs="Tahoma"/>
        </w:rPr>
      </w:pPr>
      <w:hyperlink r:id="rId13" w:history="1">
        <w:r w:rsidR="004E1B7B">
          <w:rPr>
            <w:rStyle w:val="Hyperlnk"/>
            <w:rFonts w:ascii="Tahoma" w:hAnsi="Tahoma" w:cs="Tahoma"/>
          </w:rPr>
          <w:t>FMV Teamcenter admin Flyg (fmvteamcenteradmin.flyg@fmv.se)</w:t>
        </w:r>
      </w:hyperlink>
    </w:p>
    <w:p w14:paraId="44458327" w14:textId="38D3ACA2" w:rsidR="00000320" w:rsidRDefault="00564117" w:rsidP="00000320">
      <w:pPr>
        <w:rPr>
          <w:rFonts w:ascii="Tahoma" w:hAnsi="Tahoma" w:cs="Tahoma"/>
        </w:rPr>
      </w:pPr>
      <w:hyperlink r:id="rId14" w:history="1">
        <w:r w:rsidR="00ED1C06">
          <w:rPr>
            <w:rStyle w:val="Hyperlnk"/>
            <w:rFonts w:ascii="Tahoma" w:hAnsi="Tahoma" w:cs="Tahoma"/>
          </w:rPr>
          <w:t>FMV Teamcenter admin ToE (fmvteamcenteradmin.toe@fmv.se)</w:t>
        </w:r>
      </w:hyperlink>
    </w:p>
    <w:p w14:paraId="39C54436" w14:textId="6B71A771" w:rsidR="00000320" w:rsidRDefault="00564117" w:rsidP="00000320">
      <w:pPr>
        <w:rPr>
          <w:rFonts w:ascii="Tahoma" w:hAnsi="Tahoma" w:cs="Tahoma"/>
        </w:rPr>
      </w:pPr>
      <w:hyperlink r:id="rId15" w:history="1">
        <w:r w:rsidR="002921FE">
          <w:rPr>
            <w:rStyle w:val="Hyperlnk"/>
            <w:rFonts w:ascii="Tahoma" w:hAnsi="Tahoma" w:cs="Tahoma"/>
          </w:rPr>
          <w:t>FMV Teamcenter admin Armé (fmvteamcenteradmin.arme@fmv.se)</w:t>
        </w:r>
      </w:hyperlink>
    </w:p>
    <w:p w14:paraId="5FD6ABAC" w14:textId="69CEAC62" w:rsidR="00000320" w:rsidRPr="00ED1C06" w:rsidRDefault="00564117" w:rsidP="00000320">
      <w:pPr>
        <w:rPr>
          <w:rFonts w:ascii="Tahoma" w:hAnsi="Tahoma" w:cs="Tahoma"/>
          <w:lang w:val="en-US"/>
        </w:rPr>
      </w:pPr>
      <w:hyperlink r:id="rId16" w:history="1">
        <w:r w:rsidR="002921FE" w:rsidRPr="00ED1C06">
          <w:rPr>
            <w:rStyle w:val="Hyperlnk"/>
            <w:rFonts w:ascii="Tahoma" w:hAnsi="Tahoma" w:cs="Tahoma"/>
            <w:lang w:val="en-US"/>
          </w:rPr>
          <w:t>FMV Teamcenter admin Led (fmvteamcenteradmin.led@fmv.se)</w:t>
        </w:r>
      </w:hyperlink>
    </w:p>
    <w:p w14:paraId="4984E071" w14:textId="0AC54E4F" w:rsidR="00000320" w:rsidRDefault="00564117" w:rsidP="00000320">
      <w:pPr>
        <w:rPr>
          <w:rFonts w:ascii="Tahoma" w:hAnsi="Tahoma" w:cs="Tahoma"/>
        </w:rPr>
      </w:pPr>
      <w:hyperlink r:id="rId17" w:history="1">
        <w:r w:rsidR="002921FE">
          <w:rPr>
            <w:rStyle w:val="Hyperlnk"/>
            <w:rFonts w:ascii="Tahoma" w:hAnsi="Tahoma" w:cs="Tahoma"/>
          </w:rPr>
          <w:t>FMV Teamcenter admin Log (fmvteamcenteradmin.log@fmv.se)</w:t>
        </w:r>
      </w:hyperlink>
    </w:p>
    <w:p w14:paraId="09A32BAA" w14:textId="05E458DE" w:rsidR="00000320" w:rsidRDefault="00564117" w:rsidP="00000320">
      <w:pPr>
        <w:rPr>
          <w:rFonts w:ascii="Tahoma" w:hAnsi="Tahoma" w:cs="Tahoma"/>
        </w:rPr>
      </w:pPr>
      <w:hyperlink r:id="rId18" w:history="1">
        <w:r w:rsidR="002921FE">
          <w:rPr>
            <w:rStyle w:val="Hyperlnk"/>
            <w:rFonts w:ascii="Tahoma" w:hAnsi="Tahoma" w:cs="Tahoma"/>
          </w:rPr>
          <w:t>FMV Teamcenter admin Marin (fmvteamcenteradmin.marin@fmv.se)</w:t>
        </w:r>
      </w:hyperlink>
    </w:p>
    <w:p w14:paraId="65EB71A9" w14:textId="77777777" w:rsidR="00534A2B" w:rsidRPr="00FE6011" w:rsidRDefault="00534A2B" w:rsidP="00534A2B">
      <w:pPr>
        <w:keepNext/>
        <w:keepLines/>
        <w:spacing w:before="240" w:line="288" w:lineRule="auto"/>
        <w:outlineLvl w:val="0"/>
        <w:rPr>
          <w:rFonts w:ascii="Century Gothic" w:hAnsi="Century Gothic"/>
          <w:color w:val="1FB1E6"/>
          <w:sz w:val="28"/>
          <w:szCs w:val="28"/>
        </w:rPr>
      </w:pPr>
      <w:r w:rsidRPr="00FE6011">
        <w:rPr>
          <w:rFonts w:ascii="Century Gothic" w:hAnsi="Century Gothic"/>
          <w:color w:val="1FB1E6"/>
          <w:sz w:val="28"/>
          <w:szCs w:val="28"/>
        </w:rPr>
        <w:t>Personuppgifter</w:t>
      </w:r>
    </w:p>
    <w:p w14:paraId="14744E51" w14:textId="77777777" w:rsidR="00534A2B" w:rsidRPr="00EC68B6" w:rsidRDefault="00534A2B" w:rsidP="00FA37E5">
      <w:pPr>
        <w:spacing w:line="288" w:lineRule="auto"/>
        <w:rPr>
          <w:rFonts w:ascii="Century Gothic" w:eastAsia="Century Gothic" w:hAnsi="Century Gothic"/>
          <w:color w:val="595959"/>
          <w:sz w:val="17"/>
          <w:szCs w:val="20"/>
        </w:rPr>
      </w:pPr>
      <w:r w:rsidRPr="00EC68B6">
        <w:rPr>
          <w:rFonts w:ascii="Century Gothic" w:eastAsia="Century Gothic" w:hAnsi="Century Gothic"/>
          <w:color w:val="595959"/>
          <w:sz w:val="17"/>
          <w:szCs w:val="20"/>
        </w:rPr>
        <w:t>Samtliga uppgifter är obligatoriska.</w:t>
      </w:r>
    </w:p>
    <w:tbl>
      <w:tblPr>
        <w:tblStyle w:val="Tabellrutnt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3056"/>
        <w:gridCol w:w="6583"/>
      </w:tblGrid>
      <w:tr w:rsidR="00FA37E5" w:rsidRPr="00EC68B6" w14:paraId="4D49351D" w14:textId="77777777" w:rsidTr="000B7026">
        <w:tc>
          <w:tcPr>
            <w:tcW w:w="3056" w:type="dxa"/>
          </w:tcPr>
          <w:p w14:paraId="4CED3ECF" w14:textId="77777777" w:rsidR="00FA37E5" w:rsidRPr="00EC68B6" w:rsidRDefault="00FA37E5" w:rsidP="00FA37E5">
            <w:pPr>
              <w:spacing w:after="100" w:line="288" w:lineRule="auto"/>
              <w:rPr>
                <w:rFonts w:ascii="Tahoma" w:hAnsi="Tahoma" w:cs="Tahoma"/>
                <w:caps/>
                <w:noProof/>
                <w:color w:val="595959"/>
                <w:szCs w:val="20"/>
              </w:rPr>
            </w:pPr>
            <w:permStart w:id="1198330205" w:edGrp="everyone" w:colFirst="1" w:colLast="1"/>
            <w:r w:rsidRPr="00EC68B6">
              <w:rPr>
                <w:rFonts w:ascii="Tahoma" w:hAnsi="Tahoma" w:cs="Tahoma"/>
                <w:caps/>
                <w:noProof/>
                <w:color w:val="595959"/>
                <w:szCs w:val="20"/>
              </w:rPr>
              <w:t>Namn: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bottom"/>
          </w:tcPr>
          <w:p w14:paraId="448F6CAE" w14:textId="2664ECE5" w:rsidR="00FA37E5" w:rsidRPr="00EC68B6" w:rsidRDefault="00FA37E5" w:rsidP="00FA37E5">
            <w:pPr>
              <w:spacing w:after="100"/>
              <w:rPr>
                <w:color w:val="595959"/>
                <w:szCs w:val="20"/>
              </w:rPr>
            </w:pPr>
          </w:p>
        </w:tc>
      </w:tr>
      <w:tr w:rsidR="009050B5" w:rsidRPr="00EC68B6" w14:paraId="65CF7451" w14:textId="77777777" w:rsidTr="000B7026">
        <w:tc>
          <w:tcPr>
            <w:tcW w:w="3056" w:type="dxa"/>
          </w:tcPr>
          <w:p w14:paraId="41894A2E" w14:textId="10A51FAF" w:rsidR="009050B5" w:rsidRPr="00EC68B6" w:rsidRDefault="009050B5" w:rsidP="00271FC7">
            <w:pPr>
              <w:spacing w:after="100" w:line="288" w:lineRule="auto"/>
              <w:rPr>
                <w:rFonts w:ascii="Tahoma" w:hAnsi="Tahoma" w:cs="Tahoma"/>
                <w:caps/>
                <w:noProof/>
                <w:color w:val="595959"/>
                <w:szCs w:val="20"/>
              </w:rPr>
            </w:pPr>
            <w:permStart w:id="697792434" w:edGrp="everyone" w:colFirst="1" w:colLast="1"/>
            <w:permEnd w:id="1198330205"/>
            <w:r>
              <w:rPr>
                <w:rFonts w:ascii="Tahoma" w:hAnsi="Tahoma" w:cs="Tahoma"/>
                <w:caps/>
                <w:noProof/>
                <w:color w:val="595959"/>
                <w:szCs w:val="20"/>
              </w:rPr>
              <w:t>LANDA ID</w:t>
            </w:r>
            <w:r w:rsidRPr="00EC68B6">
              <w:rPr>
                <w:rFonts w:ascii="Tahoma" w:hAnsi="Tahoma" w:cs="Tahoma"/>
                <w:caps/>
                <w:noProof/>
                <w:color w:val="595959"/>
                <w:szCs w:val="20"/>
              </w:rPr>
              <w:t>: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bottom"/>
          </w:tcPr>
          <w:p w14:paraId="4AEF9FBA" w14:textId="77777777" w:rsidR="009050B5" w:rsidRPr="00EC68B6" w:rsidRDefault="009050B5" w:rsidP="00271FC7">
            <w:pPr>
              <w:spacing w:after="100"/>
              <w:rPr>
                <w:color w:val="595959"/>
                <w:szCs w:val="20"/>
              </w:rPr>
            </w:pPr>
          </w:p>
        </w:tc>
      </w:tr>
      <w:tr w:rsidR="00F31816" w:rsidRPr="00EC68B6" w14:paraId="28FE0CFF" w14:textId="77777777" w:rsidTr="000B7026">
        <w:tc>
          <w:tcPr>
            <w:tcW w:w="3056" w:type="dxa"/>
          </w:tcPr>
          <w:p w14:paraId="6DC4B85E" w14:textId="77777777" w:rsidR="00F31816" w:rsidRPr="00EC68B6" w:rsidRDefault="00F31816" w:rsidP="00F31816">
            <w:pPr>
              <w:spacing w:after="100" w:line="288" w:lineRule="auto"/>
              <w:rPr>
                <w:rFonts w:ascii="Tahoma" w:hAnsi="Tahoma" w:cs="Tahoma"/>
                <w:caps/>
                <w:noProof/>
                <w:color w:val="595959"/>
                <w:szCs w:val="20"/>
              </w:rPr>
            </w:pPr>
            <w:permStart w:id="1210589744" w:edGrp="everyone" w:colFirst="1" w:colLast="1"/>
            <w:permEnd w:id="697792434"/>
            <w:r w:rsidRPr="00EC68B6">
              <w:rPr>
                <w:rFonts w:ascii="Tahoma" w:hAnsi="Tahoma" w:cs="Tahoma"/>
                <w:caps/>
                <w:noProof/>
                <w:color w:val="595959"/>
                <w:szCs w:val="20"/>
              </w:rPr>
              <w:t>E-post: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E1D6E6" w14:textId="77777777" w:rsidR="00F31816" w:rsidRPr="00EC68B6" w:rsidRDefault="00F31816" w:rsidP="00F31816">
            <w:pPr>
              <w:spacing w:after="100"/>
              <w:rPr>
                <w:color w:val="595959"/>
                <w:szCs w:val="20"/>
              </w:rPr>
            </w:pPr>
          </w:p>
        </w:tc>
      </w:tr>
      <w:permEnd w:id="1210589744"/>
      <w:tr w:rsidR="008D0FBC" w:rsidRPr="00EC68B6" w14:paraId="47AFD6B4" w14:textId="77777777" w:rsidTr="000B7026">
        <w:tc>
          <w:tcPr>
            <w:tcW w:w="3056" w:type="dxa"/>
          </w:tcPr>
          <w:p w14:paraId="6DDB097A" w14:textId="223D0ECB" w:rsidR="008D0FBC" w:rsidRPr="008D0FBC" w:rsidRDefault="008D0FBC" w:rsidP="008D0FBC">
            <w:pPr>
              <w:keepNext/>
              <w:keepLines/>
              <w:spacing w:before="240" w:line="288" w:lineRule="auto"/>
              <w:outlineLvl w:val="0"/>
              <w:rPr>
                <w:rFonts w:ascii="Tahoma" w:hAnsi="Tahoma" w:cs="Tahoma"/>
                <w:caps/>
                <w:noProof/>
                <w:color w:val="595959"/>
                <w:sz w:val="24"/>
              </w:rPr>
            </w:pPr>
            <w:r w:rsidRPr="008D0FBC">
              <w:rPr>
                <w:color w:val="1FB1E6"/>
                <w:sz w:val="24"/>
              </w:rPr>
              <w:t>FMV UPPDRAGSGIVARE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78CC3" w14:textId="77777777" w:rsidR="008D0FBC" w:rsidRPr="00EC68B6" w:rsidRDefault="008D0FBC" w:rsidP="00F31816">
            <w:pPr>
              <w:spacing w:after="100"/>
              <w:rPr>
                <w:color w:val="595959"/>
                <w:szCs w:val="20"/>
              </w:rPr>
            </w:pPr>
          </w:p>
        </w:tc>
      </w:tr>
      <w:tr w:rsidR="008D0FBC" w:rsidRPr="00EC68B6" w14:paraId="01BE3E9C" w14:textId="77777777" w:rsidTr="000B7026">
        <w:tc>
          <w:tcPr>
            <w:tcW w:w="3056" w:type="dxa"/>
          </w:tcPr>
          <w:p w14:paraId="0B75251B" w14:textId="1A437F5F" w:rsidR="008D0FBC" w:rsidRPr="00EC68B6" w:rsidRDefault="008D0FBC" w:rsidP="00271FC7">
            <w:pPr>
              <w:spacing w:after="100" w:line="288" w:lineRule="auto"/>
              <w:rPr>
                <w:rFonts w:ascii="Tahoma" w:hAnsi="Tahoma" w:cs="Tahoma"/>
                <w:caps/>
                <w:noProof/>
                <w:color w:val="595959"/>
                <w:szCs w:val="20"/>
              </w:rPr>
            </w:pPr>
            <w:permStart w:id="2121817931" w:edGrp="everyone" w:colFirst="1" w:colLast="1"/>
            <w:r>
              <w:rPr>
                <w:rFonts w:ascii="Tahoma" w:hAnsi="Tahoma" w:cs="Tahoma"/>
                <w:caps/>
                <w:noProof/>
                <w:color w:val="595959"/>
                <w:szCs w:val="20"/>
              </w:rPr>
              <w:t>NAMN: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1D2918" w14:textId="77777777" w:rsidR="008D0FBC" w:rsidRPr="00EC68B6" w:rsidRDefault="008D0FBC" w:rsidP="00271FC7">
            <w:pPr>
              <w:spacing w:after="100"/>
              <w:rPr>
                <w:color w:val="595959"/>
                <w:szCs w:val="20"/>
              </w:rPr>
            </w:pPr>
          </w:p>
        </w:tc>
      </w:tr>
      <w:tr w:rsidR="009050B5" w:rsidRPr="00EC68B6" w14:paraId="2E81C06E" w14:textId="77777777" w:rsidTr="000B7026">
        <w:tc>
          <w:tcPr>
            <w:tcW w:w="3056" w:type="dxa"/>
          </w:tcPr>
          <w:p w14:paraId="2C6D33D6" w14:textId="77777777" w:rsidR="009050B5" w:rsidRPr="00EC68B6" w:rsidRDefault="009050B5" w:rsidP="00271FC7">
            <w:pPr>
              <w:spacing w:after="100" w:line="288" w:lineRule="auto"/>
              <w:rPr>
                <w:rFonts w:ascii="Tahoma" w:hAnsi="Tahoma" w:cs="Tahoma"/>
                <w:caps/>
                <w:noProof/>
                <w:color w:val="595959"/>
                <w:szCs w:val="20"/>
              </w:rPr>
            </w:pPr>
            <w:permStart w:id="1749502236" w:edGrp="everyone" w:colFirst="1" w:colLast="1"/>
            <w:permEnd w:id="2121817931"/>
            <w:r>
              <w:rPr>
                <w:rFonts w:ascii="Tahoma" w:hAnsi="Tahoma" w:cs="Tahoma"/>
                <w:caps/>
                <w:noProof/>
                <w:color w:val="595959"/>
                <w:szCs w:val="20"/>
              </w:rPr>
              <w:t>LANDA ID</w:t>
            </w:r>
            <w:r w:rsidRPr="00EC68B6">
              <w:rPr>
                <w:rFonts w:ascii="Tahoma" w:hAnsi="Tahoma" w:cs="Tahoma"/>
                <w:caps/>
                <w:noProof/>
                <w:color w:val="595959"/>
                <w:szCs w:val="20"/>
              </w:rPr>
              <w:t>: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bottom"/>
          </w:tcPr>
          <w:p w14:paraId="746A5668" w14:textId="77777777" w:rsidR="009050B5" w:rsidRPr="00EC68B6" w:rsidRDefault="009050B5" w:rsidP="00271FC7">
            <w:pPr>
              <w:spacing w:after="100"/>
              <w:rPr>
                <w:color w:val="595959"/>
                <w:szCs w:val="20"/>
              </w:rPr>
            </w:pPr>
          </w:p>
        </w:tc>
      </w:tr>
      <w:tr w:rsidR="000B7026" w:rsidRPr="00EC68B6" w14:paraId="470B8583" w14:textId="77777777" w:rsidTr="000B7026">
        <w:tc>
          <w:tcPr>
            <w:tcW w:w="3056" w:type="dxa"/>
          </w:tcPr>
          <w:p w14:paraId="3A942A4D" w14:textId="54AE44F0" w:rsidR="000B7026" w:rsidRPr="00EC68B6" w:rsidRDefault="000B7026" w:rsidP="004023F0">
            <w:pPr>
              <w:spacing w:after="100" w:line="288" w:lineRule="auto"/>
              <w:rPr>
                <w:rFonts w:ascii="Tahoma" w:hAnsi="Tahoma" w:cs="Tahoma"/>
                <w:caps/>
                <w:noProof/>
                <w:color w:val="595959"/>
                <w:szCs w:val="20"/>
              </w:rPr>
            </w:pPr>
            <w:permStart w:id="1874159939" w:edGrp="everyone" w:colFirst="1" w:colLast="1"/>
            <w:permEnd w:id="1749502236"/>
            <w:r>
              <w:rPr>
                <w:rFonts w:ascii="Tahoma" w:hAnsi="Tahoma" w:cs="Tahoma"/>
                <w:caps/>
                <w:noProof/>
                <w:color w:val="595959"/>
                <w:szCs w:val="20"/>
              </w:rPr>
              <w:t>Ansökningsdatum: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279853" w14:textId="77777777" w:rsidR="000B7026" w:rsidRPr="00EC68B6" w:rsidRDefault="000B7026" w:rsidP="004023F0">
            <w:pPr>
              <w:spacing w:after="100"/>
              <w:rPr>
                <w:color w:val="595959"/>
                <w:szCs w:val="20"/>
              </w:rPr>
            </w:pPr>
          </w:p>
        </w:tc>
      </w:tr>
      <w:tr w:rsidR="00E70EF3" w:rsidRPr="00EC68B6" w14:paraId="1C52D149" w14:textId="77777777" w:rsidTr="000B7026">
        <w:tc>
          <w:tcPr>
            <w:tcW w:w="3056" w:type="dxa"/>
          </w:tcPr>
          <w:p w14:paraId="61733CB4" w14:textId="77777777" w:rsidR="00E70EF3" w:rsidRDefault="00E70EF3" w:rsidP="000967EB">
            <w:pPr>
              <w:spacing w:line="288" w:lineRule="auto"/>
              <w:rPr>
                <w:rFonts w:ascii="Tahoma" w:hAnsi="Tahoma" w:cs="Tahoma"/>
                <w:caps/>
                <w:noProof/>
                <w:color w:val="595959"/>
                <w:szCs w:val="20"/>
              </w:rPr>
            </w:pPr>
            <w:permStart w:id="925173447" w:edGrp="everyone" w:colFirst="1" w:colLast="1"/>
            <w:permEnd w:id="1874159939"/>
            <w:r w:rsidRPr="00E70EF3">
              <w:rPr>
                <w:rFonts w:ascii="Tahoma" w:hAnsi="Tahoma" w:cs="Tahoma"/>
                <w:caps/>
                <w:noProof/>
                <w:color w:val="595959"/>
                <w:szCs w:val="20"/>
              </w:rPr>
              <w:t>uppdraget</w:t>
            </w:r>
            <w:r>
              <w:rPr>
                <w:rFonts w:ascii="Tahoma" w:hAnsi="Tahoma" w:cs="Tahoma"/>
                <w:caps/>
                <w:noProof/>
                <w:color w:val="595959"/>
                <w:szCs w:val="20"/>
              </w:rPr>
              <w:t>S</w:t>
            </w:r>
            <w:r w:rsidRPr="00E70EF3">
              <w:rPr>
                <w:rFonts w:ascii="Tahoma" w:hAnsi="Tahoma" w:cs="Tahoma"/>
                <w:caps/>
                <w:noProof/>
                <w:color w:val="595959"/>
                <w:szCs w:val="20"/>
              </w:rPr>
              <w:t xml:space="preserve"> </w:t>
            </w:r>
            <w:r>
              <w:rPr>
                <w:rFonts w:ascii="Tahoma" w:hAnsi="Tahoma" w:cs="Tahoma"/>
                <w:caps/>
                <w:noProof/>
                <w:color w:val="595959"/>
                <w:szCs w:val="20"/>
              </w:rPr>
              <w:t>SLUTDATUM</w:t>
            </w:r>
            <w:r w:rsidRPr="00AE4A2E">
              <w:rPr>
                <w:rFonts w:ascii="Tahoma" w:hAnsi="Tahoma" w:cs="Tahoma"/>
                <w:caps/>
                <w:noProof/>
                <w:color w:val="595959"/>
                <w:szCs w:val="20"/>
              </w:rPr>
              <w:t>:</w:t>
            </w:r>
          </w:p>
          <w:p w14:paraId="3205942B" w14:textId="6E840B69" w:rsidR="00FE6011" w:rsidRPr="00FE6011" w:rsidRDefault="00FE6011" w:rsidP="000967EB">
            <w:pPr>
              <w:spacing w:line="288" w:lineRule="auto"/>
              <w:rPr>
                <w:rFonts w:asciiTheme="minorHAnsi" w:hAnsiTheme="minorHAnsi" w:cstheme="minorHAnsi"/>
                <w:caps/>
                <w:noProof/>
                <w:color w:val="595959"/>
                <w:szCs w:val="20"/>
              </w:rPr>
            </w:pPr>
            <w:r w:rsidRPr="00FE6011">
              <w:rPr>
                <w:rFonts w:asciiTheme="minorHAnsi" w:hAnsiTheme="minorHAnsi" w:cstheme="minorHAnsi"/>
                <w:noProof/>
                <w:color w:val="595959"/>
                <w:sz w:val="16"/>
                <w:szCs w:val="20"/>
              </w:rPr>
              <w:t>(behörighe</w:t>
            </w:r>
            <w:r>
              <w:rPr>
                <w:rFonts w:asciiTheme="minorHAnsi" w:hAnsiTheme="minorHAnsi" w:cstheme="minorHAnsi"/>
                <w:noProof/>
                <w:color w:val="595959"/>
                <w:sz w:val="16"/>
                <w:szCs w:val="20"/>
              </w:rPr>
              <w:t>t begränsad till max</w:t>
            </w:r>
            <w:r w:rsidRPr="00FE6011">
              <w:rPr>
                <w:rFonts w:asciiTheme="minorHAnsi" w:hAnsiTheme="minorHAnsi" w:cstheme="minorHAnsi"/>
                <w:noProof/>
                <w:color w:val="595959"/>
                <w:sz w:val="16"/>
                <w:szCs w:val="20"/>
              </w:rPr>
              <w:t xml:space="preserve"> 12 mån)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1FE3B" w14:textId="1EEBAA13" w:rsidR="00E70EF3" w:rsidRPr="00EC68B6" w:rsidRDefault="00E70EF3" w:rsidP="00196B2B">
            <w:pPr>
              <w:spacing w:after="100"/>
              <w:rPr>
                <w:color w:val="595959"/>
                <w:szCs w:val="20"/>
              </w:rPr>
            </w:pPr>
          </w:p>
        </w:tc>
      </w:tr>
      <w:permEnd w:id="925173447"/>
    </w:tbl>
    <w:p w14:paraId="2EB1318C" w14:textId="1B32A9BF" w:rsidR="00231D18" w:rsidRPr="00FE6011" w:rsidRDefault="00231D18" w:rsidP="00534A2B">
      <w:pPr>
        <w:keepNext/>
        <w:keepLines/>
        <w:spacing w:before="240" w:line="288" w:lineRule="auto"/>
        <w:outlineLvl w:val="0"/>
        <w:rPr>
          <w:rFonts w:ascii="Century Gothic" w:hAnsi="Century Gothic"/>
          <w:color w:val="1FB1E6"/>
          <w:sz w:val="16"/>
          <w:szCs w:val="16"/>
        </w:rPr>
      </w:pPr>
    </w:p>
    <w:tbl>
      <w:tblPr>
        <w:tblStyle w:val="Oformateradtabell31"/>
        <w:tblW w:w="4994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8360"/>
        <w:gridCol w:w="1273"/>
      </w:tblGrid>
      <w:tr w:rsidR="00727015" w:rsidRPr="00EC68B6" w14:paraId="78CFC73E" w14:textId="77777777" w:rsidTr="007F7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94DAA45" w14:textId="0B3C5DC1" w:rsidR="00727015" w:rsidRPr="00EC68B6" w:rsidRDefault="007F7149" w:rsidP="007C25A6">
            <w:pPr>
              <w:spacing w:line="288" w:lineRule="auto"/>
              <w:rPr>
                <w:rFonts w:ascii="Tahoma" w:hAnsi="Tahoma" w:cs="Tahoma"/>
                <w:noProof/>
                <w:color w:val="595959"/>
                <w:szCs w:val="20"/>
              </w:rPr>
            </w:pPr>
            <w:r>
              <w:rPr>
                <w:rFonts w:ascii="Tahoma" w:hAnsi="Tahoma" w:cs="Tahoma"/>
                <w:noProof/>
                <w:color w:val="595959"/>
                <w:szCs w:val="20"/>
              </w:rPr>
              <w:t>GODKÄNNANDE</w:t>
            </w:r>
            <w:r w:rsidR="00496822">
              <w:rPr>
                <w:rFonts w:ascii="Tahoma" w:hAnsi="Tahoma" w:cs="Tahoma"/>
                <w:noProof/>
                <w:color w:val="595959"/>
                <w:szCs w:val="20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CC2D0C5" w14:textId="13E157B5" w:rsidR="00727015" w:rsidRPr="00EC68B6" w:rsidRDefault="00727015" w:rsidP="007C25A6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noProof/>
                <w:color w:val="595959"/>
                <w:szCs w:val="20"/>
              </w:rPr>
            </w:pPr>
          </w:p>
        </w:tc>
      </w:tr>
      <w:tr w:rsidR="00727015" w:rsidRPr="00EC68B6" w14:paraId="26B96A6A" w14:textId="77777777" w:rsidTr="007F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9848" w14:textId="044C7931" w:rsidR="00727015" w:rsidRPr="00727015" w:rsidRDefault="007F7149" w:rsidP="007C25A6">
            <w:pPr>
              <w:spacing w:line="288" w:lineRule="auto"/>
              <w:rPr>
                <w:rFonts w:ascii="Tahoma" w:hAnsi="Tahoma" w:cs="Tahoma"/>
                <w:b w:val="0"/>
                <w:bCs w:val="0"/>
                <w:noProof/>
                <w:color w:val="595959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color w:val="595959"/>
                <w:szCs w:val="20"/>
              </w:rPr>
              <w:t>KONSULTEN HAR Minst ETT 6 månaders kontrakt med fmv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noProof/>
                <w:color w:val="595959"/>
                <w:szCs w:val="20"/>
              </w:rPr>
              <w:id w:val="716785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39945998" w:edGrp="everyone" w:displacedByCustomXml="prev"/>
              <w:p w14:paraId="620CF900" w14:textId="004B9420" w:rsidR="00727015" w:rsidRPr="00EC68B6" w:rsidRDefault="00727015" w:rsidP="00727015">
                <w:pPr>
                  <w:spacing w:line="28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noProof/>
                    <w:color w:val="595959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noProof/>
                    <w:color w:val="595959"/>
                    <w:szCs w:val="20"/>
                  </w:rPr>
                  <w:t>☐</w:t>
                </w:r>
              </w:p>
              <w:permEnd w:id="1939945998" w:displacedByCustomXml="next"/>
            </w:sdtContent>
          </w:sdt>
        </w:tc>
      </w:tr>
      <w:tr w:rsidR="00727015" w:rsidRPr="00EC68B6" w14:paraId="2C750C12" w14:textId="77777777" w:rsidTr="007F714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4173E" w14:textId="26B51035" w:rsidR="00727015" w:rsidRPr="007F7149" w:rsidRDefault="007F7149" w:rsidP="00295189">
            <w:pPr>
              <w:spacing w:line="288" w:lineRule="auto"/>
              <w:rPr>
                <w:rFonts w:ascii="Tahoma" w:hAnsi="Tahoma" w:cs="Tahoma"/>
                <w:b w:val="0"/>
                <w:noProof/>
                <w:color w:val="595959"/>
                <w:szCs w:val="20"/>
              </w:rPr>
            </w:pPr>
            <w:r>
              <w:rPr>
                <w:rFonts w:ascii="Tahoma" w:hAnsi="Tahoma" w:cs="Tahoma"/>
                <w:b w:val="0"/>
                <w:caps w:val="0"/>
                <w:noProof/>
                <w:color w:val="595959"/>
                <w:szCs w:val="20"/>
              </w:rPr>
              <w:t>KONSULTEN ARBETSLEDS DIREKT AV FMV</w:t>
            </w:r>
          </w:p>
        </w:tc>
        <w:permStart w:id="411128951" w:edGrp="everyone" w:displacedByCustomXml="next"/>
        <w:sdt>
          <w:sdtPr>
            <w:rPr>
              <w:rFonts w:ascii="Tahoma" w:hAnsi="Tahoma" w:cs="Tahoma"/>
              <w:noProof/>
              <w:color w:val="595959"/>
              <w:szCs w:val="20"/>
            </w:rPr>
            <w:id w:val="-121689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F58826" w14:textId="79D184B4" w:rsidR="00727015" w:rsidRPr="00EC68B6" w:rsidRDefault="00727015" w:rsidP="00295189">
                <w:pPr>
                  <w:spacing w:line="28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noProof/>
                    <w:color w:val="595959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noProof/>
                    <w:color w:val="595959"/>
                    <w:szCs w:val="20"/>
                  </w:rPr>
                  <w:t>☐</w:t>
                </w:r>
              </w:p>
            </w:tc>
          </w:sdtContent>
        </w:sdt>
        <w:permEnd w:id="411128951" w:displacedByCustomXml="prev"/>
      </w:tr>
      <w:tr w:rsidR="00727015" w:rsidRPr="00EC68B6" w14:paraId="2D152DE7" w14:textId="77777777" w:rsidTr="007F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CE888" w14:textId="79723978" w:rsidR="00727015" w:rsidRPr="007F7149" w:rsidRDefault="007F7149" w:rsidP="007C25A6">
            <w:pPr>
              <w:spacing w:line="288" w:lineRule="auto"/>
              <w:rPr>
                <w:rFonts w:ascii="Tahoma" w:hAnsi="Tahoma" w:cs="Tahoma"/>
                <w:b w:val="0"/>
                <w:noProof/>
                <w:color w:val="595959"/>
                <w:szCs w:val="20"/>
              </w:rPr>
            </w:pPr>
            <w:r w:rsidRPr="007F7149">
              <w:rPr>
                <w:rFonts w:ascii="Tahoma" w:hAnsi="Tahoma" w:cs="Tahoma"/>
                <w:b w:val="0"/>
                <w:caps w:val="0"/>
                <w:noProof/>
                <w:color w:val="595959"/>
                <w:szCs w:val="20"/>
              </w:rPr>
              <w:t>KONSULTEN ARBETAR I FMVs LOKALER OCH MED FMV IT-MILJÖ</w:t>
            </w:r>
          </w:p>
        </w:tc>
        <w:permStart w:id="1830249991" w:edGrp="everyone" w:displacedByCustomXml="next"/>
        <w:sdt>
          <w:sdtPr>
            <w:rPr>
              <w:rFonts w:ascii="Tahoma" w:hAnsi="Tahoma" w:cs="Tahoma"/>
              <w:noProof/>
              <w:color w:val="595959"/>
              <w:szCs w:val="20"/>
            </w:rPr>
            <w:id w:val="170760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4271D1" w14:textId="6F526B2F" w:rsidR="00727015" w:rsidRPr="00EC68B6" w:rsidRDefault="00727015" w:rsidP="007C25A6">
                <w:pPr>
                  <w:spacing w:line="28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noProof/>
                    <w:color w:val="595959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noProof/>
                    <w:color w:val="595959"/>
                    <w:szCs w:val="20"/>
                  </w:rPr>
                  <w:t>☐</w:t>
                </w:r>
              </w:p>
            </w:tc>
          </w:sdtContent>
        </w:sdt>
        <w:permEnd w:id="1830249991" w:displacedByCustomXml="prev"/>
      </w:tr>
      <w:tr w:rsidR="00727015" w:rsidRPr="00EC68B6" w14:paraId="11E48636" w14:textId="77777777" w:rsidTr="007F714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BBA1" w14:textId="095DAF72" w:rsidR="00727015" w:rsidRPr="007F7149" w:rsidRDefault="007F7149" w:rsidP="00CA6310">
            <w:pPr>
              <w:spacing w:line="288" w:lineRule="auto"/>
              <w:rPr>
                <w:rFonts w:ascii="Tahoma" w:hAnsi="Tahoma" w:cs="Tahoma"/>
                <w:b w:val="0"/>
                <w:noProof/>
                <w:color w:val="595959"/>
                <w:szCs w:val="20"/>
              </w:rPr>
            </w:pPr>
            <w:r>
              <w:rPr>
                <w:rFonts w:ascii="Tahoma" w:hAnsi="Tahoma" w:cs="Tahoma"/>
                <w:b w:val="0"/>
                <w:caps w:val="0"/>
                <w:noProof/>
                <w:color w:val="595959"/>
                <w:szCs w:val="20"/>
              </w:rPr>
              <w:t>KONSULTEN HAR GENOMGÅTT EN SÄKERHETSPRÖVNING, INNEFATTANDE REGISTERKONTROLL SAMT UNDERTECKNAT SEKRETESSBEVIS</w:t>
            </w:r>
          </w:p>
        </w:tc>
        <w:permStart w:id="400833296" w:edGrp="everyone" w:displacedByCustomXml="next"/>
        <w:sdt>
          <w:sdtPr>
            <w:rPr>
              <w:rFonts w:ascii="Tahoma" w:hAnsi="Tahoma" w:cs="Tahoma"/>
              <w:noProof/>
              <w:color w:val="595959"/>
              <w:szCs w:val="20"/>
            </w:rPr>
            <w:id w:val="120213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430A06" w14:textId="7478C518" w:rsidR="00727015" w:rsidRPr="00EC68B6" w:rsidRDefault="00727015" w:rsidP="00CA6310">
                <w:pPr>
                  <w:spacing w:line="28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noProof/>
                    <w:color w:val="595959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noProof/>
                    <w:color w:val="595959"/>
                    <w:szCs w:val="20"/>
                  </w:rPr>
                  <w:t>☐</w:t>
                </w:r>
              </w:p>
            </w:tc>
          </w:sdtContent>
        </w:sdt>
        <w:permEnd w:id="400833296" w:displacedByCustomXml="prev"/>
      </w:tr>
    </w:tbl>
    <w:p w14:paraId="70CD5153" w14:textId="77777777" w:rsidR="00564117" w:rsidRDefault="00564117" w:rsidP="00D0707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F036C5B" w14:textId="1F99F80A" w:rsidR="002630CD" w:rsidRPr="002630CD" w:rsidRDefault="00496822" w:rsidP="00D07074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*</w:t>
      </w:r>
      <w:r w:rsidRPr="00496822">
        <w:rPr>
          <w:sz w:val="20"/>
          <w:szCs w:val="20"/>
        </w:rPr>
        <w:t xml:space="preserve">Information om </w:t>
      </w:r>
      <w:r>
        <w:rPr>
          <w:sz w:val="20"/>
          <w:szCs w:val="20"/>
        </w:rPr>
        <w:t xml:space="preserve">gällande krav vid tilldelning av ovanstående behörighet </w:t>
      </w:r>
      <w:r w:rsidR="003D3B77">
        <w:rPr>
          <w:sz w:val="20"/>
          <w:szCs w:val="20"/>
        </w:rPr>
        <w:t>ges i ”</w:t>
      </w:r>
      <w:r w:rsidRPr="00496822">
        <w:rPr>
          <w:sz w:val="20"/>
          <w:szCs w:val="20"/>
        </w:rPr>
        <w:t>Beslut om konsulters status vid hantering av exportkontrollerad materiel eller information</w:t>
      </w:r>
      <w:r w:rsidR="003D3B77">
        <w:rPr>
          <w:sz w:val="20"/>
          <w:szCs w:val="20"/>
        </w:rPr>
        <w:t>”</w:t>
      </w:r>
      <w:r w:rsidRPr="00496822">
        <w:rPr>
          <w:sz w:val="20"/>
          <w:szCs w:val="20"/>
        </w:rPr>
        <w:t xml:space="preserve"> (19FMV5781-16:1)</w:t>
      </w:r>
    </w:p>
    <w:sectPr w:rsidR="002630CD" w:rsidRPr="002630CD" w:rsidSect="00FA37E5">
      <w:headerReference w:type="default" r:id="rId19"/>
      <w:headerReference w:type="first" r:id="rId20"/>
      <w:footerReference w:type="first" r:id="rId21"/>
      <w:pgSz w:w="11906" w:h="16838" w:code="9"/>
      <w:pgMar w:top="1036" w:right="991" w:bottom="851" w:left="1260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5519" w14:textId="77777777" w:rsidR="009B37F1" w:rsidRDefault="009B37F1">
      <w:r>
        <w:separator/>
      </w:r>
    </w:p>
  </w:endnote>
  <w:endnote w:type="continuationSeparator" w:id="0">
    <w:p w14:paraId="3969033E" w14:textId="77777777" w:rsidR="009B37F1" w:rsidRDefault="009B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1836D5" w14:paraId="2F9B5293" w14:textId="77777777" w:rsidTr="00A13D97">
      <w:trPr>
        <w:cantSplit/>
      </w:trPr>
      <w:tc>
        <w:tcPr>
          <w:tcW w:w="2588" w:type="dxa"/>
        </w:tcPr>
        <w:p w14:paraId="2B09C181" w14:textId="77777777" w:rsidR="001836D5" w:rsidRDefault="001836D5" w:rsidP="00A13D97">
          <w:pPr>
            <w:pStyle w:val="Ledtext"/>
          </w:pPr>
          <w:r>
            <w:t>FMV</w:t>
          </w:r>
        </w:p>
      </w:tc>
      <w:tc>
        <w:tcPr>
          <w:tcW w:w="540" w:type="dxa"/>
        </w:tcPr>
        <w:p w14:paraId="305133BA" w14:textId="77777777" w:rsidR="001836D5" w:rsidRDefault="001836D5" w:rsidP="00A13D97">
          <w:pPr>
            <w:pStyle w:val="Ledtext"/>
          </w:pPr>
        </w:p>
      </w:tc>
      <w:tc>
        <w:tcPr>
          <w:tcW w:w="2340" w:type="dxa"/>
        </w:tcPr>
        <w:p w14:paraId="363A3373" w14:textId="77777777" w:rsidR="001836D5" w:rsidRDefault="001836D5" w:rsidP="00A13D97">
          <w:pPr>
            <w:pStyle w:val="Ledtext"/>
          </w:pPr>
        </w:p>
      </w:tc>
      <w:tc>
        <w:tcPr>
          <w:tcW w:w="2257" w:type="dxa"/>
        </w:tcPr>
        <w:p w14:paraId="71D48430" w14:textId="77777777" w:rsidR="001836D5" w:rsidRDefault="001836D5" w:rsidP="00A13D97">
          <w:pPr>
            <w:pStyle w:val="Ledtext"/>
          </w:pPr>
        </w:p>
      </w:tc>
      <w:tc>
        <w:tcPr>
          <w:tcW w:w="2371" w:type="dxa"/>
        </w:tcPr>
        <w:p w14:paraId="00E0153C" w14:textId="77777777" w:rsidR="001836D5" w:rsidRDefault="001836D5" w:rsidP="00A13D97">
          <w:pPr>
            <w:pStyle w:val="Ledtext"/>
          </w:pPr>
        </w:p>
      </w:tc>
    </w:tr>
    <w:tr w:rsidR="001836D5" w14:paraId="35EB8D25" w14:textId="77777777" w:rsidTr="00A13D97">
      <w:trPr>
        <w:cantSplit/>
      </w:trPr>
      <w:tc>
        <w:tcPr>
          <w:tcW w:w="2588" w:type="dxa"/>
        </w:tcPr>
        <w:p w14:paraId="74BB9895" w14:textId="77777777" w:rsidR="001836D5" w:rsidRDefault="001836D5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14:paraId="5BD986E6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14:paraId="4319040A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14:paraId="31BCCF59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14:paraId="336B4966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1836D5" w14:paraId="7A499D78" w14:textId="77777777" w:rsidTr="00A13D97">
      <w:trPr>
        <w:cantSplit/>
      </w:trPr>
      <w:tc>
        <w:tcPr>
          <w:tcW w:w="2588" w:type="dxa"/>
        </w:tcPr>
        <w:p w14:paraId="28929C09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14:paraId="1B78C5B6" w14:textId="77777777" w:rsidR="001836D5" w:rsidRDefault="001836D5" w:rsidP="00A13D97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14:paraId="034592B0" w14:textId="77777777" w:rsidR="001836D5" w:rsidRDefault="001836D5" w:rsidP="00A13D97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14:paraId="1F192CED" w14:textId="77777777" w:rsidR="001836D5" w:rsidRDefault="001836D5" w:rsidP="00A13D97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14:paraId="23DD426A" w14:textId="77777777" w:rsidR="001836D5" w:rsidRDefault="001836D5" w:rsidP="00A13D97">
          <w:pPr>
            <w:pStyle w:val="Ledtext"/>
          </w:pPr>
          <w:r>
            <w:t>VAT nr: SE202100-0340-01</w:t>
          </w:r>
        </w:p>
      </w:tc>
    </w:tr>
    <w:tr w:rsidR="001836D5" w14:paraId="1B0FFE1A" w14:textId="77777777" w:rsidTr="00A13D97">
      <w:trPr>
        <w:cantSplit/>
      </w:trPr>
      <w:tc>
        <w:tcPr>
          <w:tcW w:w="2588" w:type="dxa"/>
        </w:tcPr>
        <w:p w14:paraId="752AF0F0" w14:textId="77777777" w:rsidR="001836D5" w:rsidRDefault="001836D5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14:paraId="0B6A1A35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14:paraId="007C0FD7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14:paraId="32786181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14:paraId="4F4166C2" w14:textId="77777777" w:rsidR="001836D5" w:rsidRDefault="001836D5" w:rsidP="00A13D97">
          <w:pPr>
            <w:pStyle w:val="Ledtext"/>
            <w:rPr>
              <w:lang w:val="de-DE"/>
            </w:rPr>
          </w:pPr>
        </w:p>
      </w:tc>
    </w:tr>
  </w:tbl>
  <w:p w14:paraId="4F93F087" w14:textId="77777777" w:rsidR="001836D5" w:rsidRDefault="001836D5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4386" w14:textId="77777777" w:rsidR="009B37F1" w:rsidRDefault="009B37F1">
      <w:r>
        <w:separator/>
      </w:r>
    </w:p>
  </w:footnote>
  <w:footnote w:type="continuationSeparator" w:id="0">
    <w:p w14:paraId="019B4306" w14:textId="77777777" w:rsidR="009B37F1" w:rsidRDefault="009B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14:paraId="1FB43DF1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-753206753"/>
            <w:lock w:val="sdtLocked"/>
            <w:picture/>
          </w:sdtPr>
          <w:sdtEndPr/>
          <w:sdtContent>
            <w:p w14:paraId="61B226C4" w14:textId="77777777" w:rsidR="005A1821" w:rsidRPr="009265EB" w:rsidRDefault="00D513DD" w:rsidP="009265EB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3DCA95DC" wp14:editId="1FE3F516">
                    <wp:extent cx="1605600" cy="763200"/>
                    <wp:effectExtent l="0" t="0" r="0" b="0"/>
                    <wp:docPr id="26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2520" w:type="dxa"/>
        </w:tcPr>
        <w:p w14:paraId="0A861475" w14:textId="77777777" w:rsidR="005A1821" w:rsidRPr="005A1821" w:rsidRDefault="005A1821" w:rsidP="00B16982">
          <w:pPr>
            <w:pStyle w:val="SidhuvudRubrik"/>
            <w:framePr w:hSpace="0" w:wrap="auto" w:vAnchor="margin" w:xAlign="left" w:yAlign="inline"/>
            <w:suppressOverlap w:val="0"/>
          </w:pPr>
        </w:p>
      </w:tc>
      <w:tc>
        <w:tcPr>
          <w:tcW w:w="4905" w:type="dxa"/>
          <w:gridSpan w:val="3"/>
        </w:tcPr>
        <w:p w14:paraId="66D1F20B" w14:textId="77777777" w:rsidR="007F7149" w:rsidRDefault="00366A67" w:rsidP="007F7149">
          <w:pPr>
            <w:pStyle w:val="SidhuvudRubrik"/>
            <w:framePr w:hSpace="0" w:wrap="auto" w:vAnchor="margin" w:xAlign="left" w:yAlign="inline"/>
            <w:suppressOverlap w:val="0"/>
          </w:pPr>
          <w:r>
            <w:t>ANSÖKAN</w:t>
          </w:r>
          <w:r w:rsidR="00B16982">
            <w:t xml:space="preserve"> om </w:t>
          </w:r>
          <w:r w:rsidR="0054467A">
            <w:t>behörighet</w:t>
          </w:r>
          <w:r w:rsidR="00B16982" w:rsidRPr="00B16982">
            <w:t xml:space="preserve"> </w:t>
          </w:r>
        </w:p>
        <w:p w14:paraId="54CB8B85" w14:textId="26856720" w:rsidR="005A1821" w:rsidRPr="005A1821" w:rsidRDefault="007F7149" w:rsidP="007F7149">
          <w:pPr>
            <w:pStyle w:val="SidhuvudRubrik"/>
            <w:framePr w:hSpace="0" w:wrap="auto" w:vAnchor="margin" w:xAlign="left" w:yAlign="inline"/>
            <w:suppressOverlap w:val="0"/>
          </w:pPr>
          <w:r>
            <w:t>Government Classification</w:t>
          </w:r>
          <w:r w:rsidR="00B16982" w:rsidRPr="00B16982">
            <w:t xml:space="preserve"> </w:t>
          </w:r>
        </w:p>
      </w:tc>
    </w:tr>
    <w:tr w:rsidR="00942714" w:rsidRPr="008B1A45" w14:paraId="730E2827" w14:textId="77777777" w:rsidTr="00C947F3">
      <w:trPr>
        <w:cantSplit/>
      </w:trPr>
      <w:tc>
        <w:tcPr>
          <w:tcW w:w="2757" w:type="dxa"/>
          <w:vMerge/>
        </w:tcPr>
        <w:p w14:paraId="60B90B1C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35EC12BB" w14:textId="77777777"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3C975671" w14:textId="77777777" w:rsidR="005A1821" w:rsidRPr="00160567" w:rsidRDefault="005A1821" w:rsidP="00160567">
          <w:pPr>
            <w:pStyle w:val="Ledtext"/>
          </w:pPr>
          <w:r w:rsidRPr="00160567">
            <w:t>Datum</w:t>
          </w:r>
        </w:p>
      </w:tc>
      <w:tc>
        <w:tcPr>
          <w:tcW w:w="2160" w:type="dxa"/>
        </w:tcPr>
        <w:p w14:paraId="14DC03F8" w14:textId="77777777" w:rsidR="005A1821" w:rsidRPr="00160567" w:rsidRDefault="005A1821" w:rsidP="00160567">
          <w:pPr>
            <w:pStyle w:val="Ledtext"/>
          </w:pPr>
        </w:p>
      </w:tc>
      <w:tc>
        <w:tcPr>
          <w:tcW w:w="1125" w:type="dxa"/>
        </w:tcPr>
        <w:p w14:paraId="57910F8B" w14:textId="77777777" w:rsidR="005A1821" w:rsidRPr="00160567" w:rsidRDefault="009265EB" w:rsidP="00160567">
          <w:pPr>
            <w:pStyle w:val="Ledtext"/>
          </w:pPr>
          <w:r w:rsidRPr="00023A41">
            <w:t>Sida</w:t>
          </w:r>
        </w:p>
      </w:tc>
    </w:tr>
    <w:tr w:rsidR="00942714" w:rsidRPr="00EF324E" w14:paraId="6C0E986A" w14:textId="77777777" w:rsidTr="00C947F3">
      <w:trPr>
        <w:cantSplit/>
      </w:trPr>
      <w:tc>
        <w:tcPr>
          <w:tcW w:w="2757" w:type="dxa"/>
          <w:vMerge/>
        </w:tcPr>
        <w:p w14:paraId="01274626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5ABADB85" w14:textId="77777777" w:rsidR="005A1821" w:rsidRPr="00023A41" w:rsidRDefault="005A1821" w:rsidP="005A1821">
          <w:pPr>
            <w:pStyle w:val="Ledtext"/>
          </w:pPr>
        </w:p>
      </w:tc>
      <w:sdt>
        <w:sdtPr>
          <w:alias w:val="Datum"/>
          <w:tag w:val="DocumentDate"/>
          <w:id w:val="-694692944"/>
          <w:lock w:val="sdtLocked"/>
          <w:dataBinding w:prefixMappings="xmlns:ns0='http://www.dunite.se/2011/04/FMVDocument'" w:xpath="/ns0:FMVDocument[1]/ns0:Document[1]/ns0:Date[1]" w:storeItemID="{066B67A3-4EFD-47A0-8A0C-7AC8510E96E3}"/>
          <w:date w:fullDate="2023-06-02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</w:tcPr>
            <w:p w14:paraId="4D84749A" w14:textId="510D9520" w:rsidR="005A1821" w:rsidRPr="00023A41" w:rsidRDefault="00BF55FF" w:rsidP="00EF05BE">
              <w:pPr>
                <w:pStyle w:val="Textruta"/>
              </w:pPr>
              <w:r>
                <w:t>2023-06-02</w:t>
              </w:r>
            </w:p>
          </w:tc>
        </w:sdtContent>
      </w:sdt>
      <w:bookmarkStart w:id="1" w:name="identifier" w:displacedByCustomXml="next"/>
      <w:bookmarkEnd w:id="1" w:displacedByCustomXml="next"/>
      <w:sdt>
        <w:sdtPr>
          <w:alias w:val="Diarienummer"/>
          <w:tag w:val="CaseReference"/>
          <w:id w:val="1989360952"/>
          <w:lock w:val="sdtLocked"/>
          <w:showingPlcHdr/>
          <w:dataBinding w:prefixMappings="xmlns:ns0='http://www.dunite.se/2011/04/FMVDocument'" w:xpath="/ns0:FMVDocument[1]/ns0:Case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14:paraId="6D7A23D7" w14:textId="77777777" w:rsidR="005A1821" w:rsidRPr="00465D5F" w:rsidRDefault="00B16982" w:rsidP="00B16982">
              <w:pPr>
                <w:pStyle w:val="Textruta"/>
                <w:rPr>
                  <w:lang w:val="en-US"/>
                </w:rPr>
              </w:pPr>
              <w:r>
                <w:t xml:space="preserve">     </w:t>
              </w:r>
            </w:p>
          </w:tc>
        </w:sdtContent>
      </w:sdt>
      <w:bookmarkStart w:id="2" w:name="punktnotering" w:displacedByCustomXml="next"/>
      <w:bookmarkEnd w:id="2" w:displacedByCustomXml="next"/>
      <w:sdt>
        <w:sdtPr>
          <w:alias w:val="Ärendetyp"/>
          <w:tag w:val="CaseType"/>
          <w:id w:val="-678882650"/>
          <w:lock w:val="sdtLocked"/>
          <w:dataBinding w:prefixMappings="xmlns:ns0='http://www.dunite.se/2011/04/FMVDocument'" w:xpath="/ns0:FMVDocument[1]/ns0:Case[1]/ns0:Type[1]" w:storeItemID="{066B67A3-4EFD-47A0-8A0C-7AC8510E96E3}"/>
          <w:text/>
        </w:sdtPr>
        <w:sdtEndPr/>
        <w:sdtContent>
          <w:tc>
            <w:tcPr>
              <w:tcW w:w="1125" w:type="dxa"/>
            </w:tcPr>
            <w:p w14:paraId="01BDDE87" w14:textId="77777777" w:rsidR="005A1821" w:rsidRPr="00023A41" w:rsidRDefault="009265EB" w:rsidP="00527815">
              <w:pPr>
                <w:pStyle w:val="Textruta"/>
              </w:pPr>
              <w:r w:rsidRPr="009265EB">
                <w:t xml:space="preserve"> 1(1)</w:t>
              </w:r>
            </w:p>
          </w:tc>
        </w:sdtContent>
      </w:sdt>
    </w:tr>
    <w:tr w:rsidR="00942714" w:rsidRPr="009265EB" w14:paraId="30BEBEEB" w14:textId="77777777" w:rsidTr="00C947F3">
      <w:trPr>
        <w:cantSplit/>
      </w:trPr>
      <w:tc>
        <w:tcPr>
          <w:tcW w:w="2757" w:type="dxa"/>
          <w:vMerge/>
        </w:tcPr>
        <w:p w14:paraId="06F9FD45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3F75F3B1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2B12ACE9" w14:textId="77777777" w:rsidR="005A1821" w:rsidRPr="009265EB" w:rsidRDefault="005A1821" w:rsidP="00160567">
          <w:pPr>
            <w:pStyle w:val="Textruta"/>
            <w:rPr>
              <w:sz w:val="2"/>
              <w:szCs w:val="2"/>
              <w:lang w:val="en-US"/>
            </w:rPr>
          </w:pPr>
          <w:bookmarkStart w:id="3" w:name="orgUnitName"/>
          <w:bookmarkEnd w:id="3"/>
        </w:p>
      </w:tc>
      <w:bookmarkStart w:id="4" w:name="ObjectID" w:displacedByCustomXml="next"/>
      <w:bookmarkEnd w:id="4" w:displacedByCustomXml="next"/>
      <w:sdt>
        <w:sdtPr>
          <w:rPr>
            <w:sz w:val="2"/>
            <w:szCs w:val="2"/>
          </w:rPr>
          <w:alias w:val="Dokumentnummer"/>
          <w:tag w:val="Documentreference"/>
          <w:id w:val="-1389947517"/>
          <w:lock w:val="sdtLocked"/>
          <w:dataBinding w:prefixMappings="xmlns:ns0='http://www.dunite.se/2011/04/FMVDocument'" w:xpath="/ns0:FMVDocument[1]/ns0:Document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14:paraId="068037CC" w14:textId="77777777" w:rsidR="005A1821" w:rsidRPr="009265EB" w:rsidRDefault="00527815" w:rsidP="00527815">
              <w:pPr>
                <w:pStyle w:val="Textruta"/>
                <w:rPr>
                  <w:sz w:val="2"/>
                  <w:szCs w:val="2"/>
                  <w:lang w:val="en-US"/>
                </w:rPr>
              </w:pPr>
              <w:r w:rsidRPr="009265EB">
                <w:rPr>
                  <w:sz w:val="2"/>
                  <w:szCs w:val="2"/>
                </w:rPr>
                <w:t xml:space="preserve">  </w:t>
              </w:r>
            </w:p>
          </w:tc>
        </w:sdtContent>
      </w:sdt>
      <w:tc>
        <w:tcPr>
          <w:tcW w:w="1125" w:type="dxa"/>
        </w:tcPr>
        <w:p w14:paraId="7FE935B8" w14:textId="77777777" w:rsidR="005A1821" w:rsidRPr="009265EB" w:rsidRDefault="005A1821" w:rsidP="005A1821">
          <w:pPr>
            <w:pStyle w:val="Sidhuvud"/>
            <w:rPr>
              <w:sz w:val="2"/>
              <w:szCs w:val="2"/>
            </w:rPr>
          </w:pPr>
        </w:p>
      </w:tc>
    </w:tr>
  </w:tbl>
  <w:p w14:paraId="20AF0694" w14:textId="77777777" w:rsidR="001836D5" w:rsidRPr="009265EB" w:rsidRDefault="001836D5" w:rsidP="00D02150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308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3488"/>
      <w:gridCol w:w="1384"/>
      <w:gridCol w:w="1776"/>
      <w:gridCol w:w="915"/>
    </w:tblGrid>
    <w:tr w:rsidR="0035043F" w:rsidRPr="007E633E" w14:paraId="019652BC" w14:textId="77777777" w:rsidTr="008A795D">
      <w:trPr>
        <w:gridAfter w:val="4"/>
        <w:wAfter w:w="7563" w:type="dxa"/>
        <w:cantSplit/>
        <w:trHeight w:val="304"/>
      </w:trPr>
      <w:tc>
        <w:tcPr>
          <w:tcW w:w="2745" w:type="dxa"/>
          <w:vMerge w:val="restart"/>
        </w:tcPr>
        <w:p w14:paraId="56CC95A9" w14:textId="77777777" w:rsidR="0035043F" w:rsidRPr="007E633E" w:rsidRDefault="0035043F" w:rsidP="00A13D97">
          <w:pPr>
            <w:pStyle w:val="Ledtext"/>
            <w:ind w:left="-180"/>
            <w:rPr>
              <w:b/>
              <w:sz w:val="16"/>
              <w:szCs w:val="16"/>
            </w:rPr>
          </w:pPr>
        </w:p>
      </w:tc>
    </w:tr>
    <w:tr w:rsidR="001836D5" w:rsidRPr="007E633E" w14:paraId="2E956ED8" w14:textId="77777777" w:rsidTr="00397C5F">
      <w:trPr>
        <w:cantSplit/>
      </w:trPr>
      <w:tc>
        <w:tcPr>
          <w:tcW w:w="2745" w:type="dxa"/>
          <w:vMerge/>
        </w:tcPr>
        <w:p w14:paraId="7EF09DB5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</w:tcPr>
        <w:p w14:paraId="6FDF176C" w14:textId="77777777" w:rsidR="001836D5" w:rsidRPr="00B8126D" w:rsidRDefault="001836D5" w:rsidP="00CD13B3">
          <w:pPr>
            <w:pStyle w:val="Ledtext"/>
            <w:jc w:val="center"/>
            <w:rPr>
              <w:b/>
            </w:rPr>
          </w:pPr>
        </w:p>
      </w:tc>
      <w:tc>
        <w:tcPr>
          <w:tcW w:w="1384" w:type="dxa"/>
        </w:tcPr>
        <w:p w14:paraId="5C927A8D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7A7457D9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5C5B1DDC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772F7EAE" w14:textId="77777777" w:rsidTr="00397C5F">
      <w:trPr>
        <w:cantSplit/>
      </w:trPr>
      <w:tc>
        <w:tcPr>
          <w:tcW w:w="2745" w:type="dxa"/>
          <w:vMerge/>
        </w:tcPr>
        <w:p w14:paraId="35CA19DA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 w:val="restart"/>
        </w:tcPr>
        <w:p w14:paraId="254EA1AE" w14:textId="77777777" w:rsidR="001836D5" w:rsidRPr="007E633E" w:rsidRDefault="001836D5" w:rsidP="00CD13B3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384" w:type="dxa"/>
        </w:tcPr>
        <w:p w14:paraId="549D4FC0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320953CA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2AE03A76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  <w:tr w:rsidR="001836D5" w:rsidRPr="007E633E" w14:paraId="4C30CA5B" w14:textId="77777777" w:rsidTr="00397C5F">
      <w:trPr>
        <w:cantSplit/>
      </w:trPr>
      <w:tc>
        <w:tcPr>
          <w:tcW w:w="2745" w:type="dxa"/>
          <w:vMerge/>
        </w:tcPr>
        <w:p w14:paraId="741BD3CA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  <w:vMerge/>
        </w:tcPr>
        <w:p w14:paraId="6A98F2E0" w14:textId="77777777" w:rsidR="001836D5" w:rsidRPr="007E633E" w:rsidRDefault="001836D5" w:rsidP="00CD13B3">
          <w:pPr>
            <w:pStyle w:val="Ledtext"/>
          </w:pPr>
        </w:p>
      </w:tc>
      <w:tc>
        <w:tcPr>
          <w:tcW w:w="1384" w:type="dxa"/>
        </w:tcPr>
        <w:p w14:paraId="08AA7D61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0F98AB56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6EF1C573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5FFA213E" w14:textId="77777777" w:rsidTr="00397C5F">
      <w:trPr>
        <w:cantSplit/>
      </w:trPr>
      <w:tc>
        <w:tcPr>
          <w:tcW w:w="2745" w:type="dxa"/>
          <w:vMerge/>
        </w:tcPr>
        <w:p w14:paraId="06CFEF63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/>
        </w:tcPr>
        <w:p w14:paraId="721F52C6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1384" w:type="dxa"/>
        </w:tcPr>
        <w:p w14:paraId="36B75D68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338732C7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64B3C785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</w:tbl>
  <w:p w14:paraId="19DA1EE4" w14:textId="77777777"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30E3"/>
    <w:multiLevelType w:val="hybridMultilevel"/>
    <w:tmpl w:val="E9947D98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6DA7"/>
    <w:multiLevelType w:val="hybridMultilevel"/>
    <w:tmpl w:val="CCC06A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2F59"/>
    <w:multiLevelType w:val="hybridMultilevel"/>
    <w:tmpl w:val="5C56D2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52CD1"/>
    <w:multiLevelType w:val="hybridMultilevel"/>
    <w:tmpl w:val="B3428286"/>
    <w:lvl w:ilvl="0" w:tplc="17AA35A6"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64113772"/>
    <w:multiLevelType w:val="hybridMultilevel"/>
    <w:tmpl w:val="7808700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14A"/>
    <w:multiLevelType w:val="multilevel"/>
    <w:tmpl w:val="CFC2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1"/>
    <w:rsid w:val="00000320"/>
    <w:rsid w:val="0000147A"/>
    <w:rsid w:val="0000273C"/>
    <w:rsid w:val="00015DBA"/>
    <w:rsid w:val="00023A41"/>
    <w:rsid w:val="00027679"/>
    <w:rsid w:val="0003499E"/>
    <w:rsid w:val="00035B9E"/>
    <w:rsid w:val="00035BF3"/>
    <w:rsid w:val="00042BE7"/>
    <w:rsid w:val="0004507A"/>
    <w:rsid w:val="00046ACE"/>
    <w:rsid w:val="00055B60"/>
    <w:rsid w:val="00062A64"/>
    <w:rsid w:val="00062A93"/>
    <w:rsid w:val="00063E12"/>
    <w:rsid w:val="00065E7B"/>
    <w:rsid w:val="00072373"/>
    <w:rsid w:val="00073A4C"/>
    <w:rsid w:val="000762EF"/>
    <w:rsid w:val="00077F13"/>
    <w:rsid w:val="00083660"/>
    <w:rsid w:val="00085EBB"/>
    <w:rsid w:val="00086BB8"/>
    <w:rsid w:val="00091F15"/>
    <w:rsid w:val="00094C20"/>
    <w:rsid w:val="000967EB"/>
    <w:rsid w:val="000B45D0"/>
    <w:rsid w:val="000B4964"/>
    <w:rsid w:val="000B6EB6"/>
    <w:rsid w:val="000B7026"/>
    <w:rsid w:val="000F4BE9"/>
    <w:rsid w:val="001171FA"/>
    <w:rsid w:val="00121AEF"/>
    <w:rsid w:val="001279B6"/>
    <w:rsid w:val="00134156"/>
    <w:rsid w:val="00151FF3"/>
    <w:rsid w:val="00152CCE"/>
    <w:rsid w:val="00160567"/>
    <w:rsid w:val="00167B7E"/>
    <w:rsid w:val="001836D5"/>
    <w:rsid w:val="0018588D"/>
    <w:rsid w:val="001A0FAD"/>
    <w:rsid w:val="001A770C"/>
    <w:rsid w:val="001D0521"/>
    <w:rsid w:val="001F4ADE"/>
    <w:rsid w:val="001F73BE"/>
    <w:rsid w:val="00201320"/>
    <w:rsid w:val="002150FE"/>
    <w:rsid w:val="00220A00"/>
    <w:rsid w:val="00224C10"/>
    <w:rsid w:val="00231D18"/>
    <w:rsid w:val="00243195"/>
    <w:rsid w:val="00245F84"/>
    <w:rsid w:val="00251B30"/>
    <w:rsid w:val="00251D32"/>
    <w:rsid w:val="002630CD"/>
    <w:rsid w:val="00272CC4"/>
    <w:rsid w:val="00280B4B"/>
    <w:rsid w:val="002921FE"/>
    <w:rsid w:val="002B0DCA"/>
    <w:rsid w:val="002C42F5"/>
    <w:rsid w:val="002F7CC8"/>
    <w:rsid w:val="00301F2B"/>
    <w:rsid w:val="0030515C"/>
    <w:rsid w:val="00306E8D"/>
    <w:rsid w:val="00307428"/>
    <w:rsid w:val="00322205"/>
    <w:rsid w:val="00322688"/>
    <w:rsid w:val="00336E51"/>
    <w:rsid w:val="003411C8"/>
    <w:rsid w:val="00342F40"/>
    <w:rsid w:val="0035043F"/>
    <w:rsid w:val="00353421"/>
    <w:rsid w:val="00355BFE"/>
    <w:rsid w:val="003570CB"/>
    <w:rsid w:val="00364669"/>
    <w:rsid w:val="00366A67"/>
    <w:rsid w:val="00381448"/>
    <w:rsid w:val="00397C5F"/>
    <w:rsid w:val="003A572B"/>
    <w:rsid w:val="003A6F8A"/>
    <w:rsid w:val="003A7EF7"/>
    <w:rsid w:val="003B08BA"/>
    <w:rsid w:val="003C4657"/>
    <w:rsid w:val="003C6EC9"/>
    <w:rsid w:val="003D02CC"/>
    <w:rsid w:val="003D3B77"/>
    <w:rsid w:val="003D4D4E"/>
    <w:rsid w:val="003D5749"/>
    <w:rsid w:val="003E2B94"/>
    <w:rsid w:val="003E4847"/>
    <w:rsid w:val="00402B41"/>
    <w:rsid w:val="00403F6E"/>
    <w:rsid w:val="0040547B"/>
    <w:rsid w:val="0042473C"/>
    <w:rsid w:val="00436623"/>
    <w:rsid w:val="00442E2D"/>
    <w:rsid w:val="00457C5B"/>
    <w:rsid w:val="00461294"/>
    <w:rsid w:val="00465D5F"/>
    <w:rsid w:val="0047042E"/>
    <w:rsid w:val="004770D4"/>
    <w:rsid w:val="00491F49"/>
    <w:rsid w:val="0049249E"/>
    <w:rsid w:val="00496822"/>
    <w:rsid w:val="00497199"/>
    <w:rsid w:val="004A09B9"/>
    <w:rsid w:val="004C5FB3"/>
    <w:rsid w:val="004D7090"/>
    <w:rsid w:val="004E1B7B"/>
    <w:rsid w:val="004E3DE1"/>
    <w:rsid w:val="004E439A"/>
    <w:rsid w:val="00501847"/>
    <w:rsid w:val="00510EA2"/>
    <w:rsid w:val="00515A23"/>
    <w:rsid w:val="0052414F"/>
    <w:rsid w:val="00527815"/>
    <w:rsid w:val="00534A2B"/>
    <w:rsid w:val="0054467A"/>
    <w:rsid w:val="00546457"/>
    <w:rsid w:val="00552BD1"/>
    <w:rsid w:val="0055591C"/>
    <w:rsid w:val="00556E5D"/>
    <w:rsid w:val="005608C9"/>
    <w:rsid w:val="00564117"/>
    <w:rsid w:val="0059100A"/>
    <w:rsid w:val="00592D12"/>
    <w:rsid w:val="005A052D"/>
    <w:rsid w:val="005A1821"/>
    <w:rsid w:val="005A5649"/>
    <w:rsid w:val="005B0408"/>
    <w:rsid w:val="005B3EB8"/>
    <w:rsid w:val="005C1504"/>
    <w:rsid w:val="005D04AC"/>
    <w:rsid w:val="005D3C20"/>
    <w:rsid w:val="005D5716"/>
    <w:rsid w:val="00616435"/>
    <w:rsid w:val="00634EBA"/>
    <w:rsid w:val="00641794"/>
    <w:rsid w:val="006769DD"/>
    <w:rsid w:val="00685869"/>
    <w:rsid w:val="006A4510"/>
    <w:rsid w:val="006A4A66"/>
    <w:rsid w:val="006A63D9"/>
    <w:rsid w:val="006B0821"/>
    <w:rsid w:val="006C0F8B"/>
    <w:rsid w:val="006C297F"/>
    <w:rsid w:val="006D43D1"/>
    <w:rsid w:val="006D59B7"/>
    <w:rsid w:val="006D677C"/>
    <w:rsid w:val="006E1BA6"/>
    <w:rsid w:val="006F1AF7"/>
    <w:rsid w:val="00701536"/>
    <w:rsid w:val="0070379D"/>
    <w:rsid w:val="007039A1"/>
    <w:rsid w:val="00711E1C"/>
    <w:rsid w:val="00712FB4"/>
    <w:rsid w:val="00720E04"/>
    <w:rsid w:val="00726D9D"/>
    <w:rsid w:val="00727015"/>
    <w:rsid w:val="00733A4B"/>
    <w:rsid w:val="00744E34"/>
    <w:rsid w:val="00747044"/>
    <w:rsid w:val="007570A9"/>
    <w:rsid w:val="0076480F"/>
    <w:rsid w:val="00773AB2"/>
    <w:rsid w:val="0078410F"/>
    <w:rsid w:val="0078625C"/>
    <w:rsid w:val="007902D5"/>
    <w:rsid w:val="007B2A23"/>
    <w:rsid w:val="007E633E"/>
    <w:rsid w:val="007F7149"/>
    <w:rsid w:val="00802EF0"/>
    <w:rsid w:val="00813117"/>
    <w:rsid w:val="008136B0"/>
    <w:rsid w:val="00821DEB"/>
    <w:rsid w:val="00840B86"/>
    <w:rsid w:val="00844175"/>
    <w:rsid w:val="00852370"/>
    <w:rsid w:val="0085267E"/>
    <w:rsid w:val="00873D92"/>
    <w:rsid w:val="00874FE5"/>
    <w:rsid w:val="008831D8"/>
    <w:rsid w:val="0088674D"/>
    <w:rsid w:val="008900D5"/>
    <w:rsid w:val="008A1C95"/>
    <w:rsid w:val="008A795D"/>
    <w:rsid w:val="008A796B"/>
    <w:rsid w:val="008B05AA"/>
    <w:rsid w:val="008B0901"/>
    <w:rsid w:val="008B20DC"/>
    <w:rsid w:val="008D0FBC"/>
    <w:rsid w:val="008E37E5"/>
    <w:rsid w:val="009050B5"/>
    <w:rsid w:val="00914C20"/>
    <w:rsid w:val="009265EB"/>
    <w:rsid w:val="00942714"/>
    <w:rsid w:val="009476E5"/>
    <w:rsid w:val="009508EA"/>
    <w:rsid w:val="00976E87"/>
    <w:rsid w:val="00982BF6"/>
    <w:rsid w:val="00992E0C"/>
    <w:rsid w:val="009A3036"/>
    <w:rsid w:val="009B36AF"/>
    <w:rsid w:val="009B37F1"/>
    <w:rsid w:val="009C55AD"/>
    <w:rsid w:val="009D03DC"/>
    <w:rsid w:val="009D3907"/>
    <w:rsid w:val="009F12A1"/>
    <w:rsid w:val="00A02BA4"/>
    <w:rsid w:val="00A13D97"/>
    <w:rsid w:val="00A14AD7"/>
    <w:rsid w:val="00A212FF"/>
    <w:rsid w:val="00A26134"/>
    <w:rsid w:val="00A45F9B"/>
    <w:rsid w:val="00A520F9"/>
    <w:rsid w:val="00A602D1"/>
    <w:rsid w:val="00A61672"/>
    <w:rsid w:val="00A62747"/>
    <w:rsid w:val="00A64A2C"/>
    <w:rsid w:val="00A93194"/>
    <w:rsid w:val="00AA272B"/>
    <w:rsid w:val="00AA6067"/>
    <w:rsid w:val="00AC015C"/>
    <w:rsid w:val="00AC0E28"/>
    <w:rsid w:val="00AC7C75"/>
    <w:rsid w:val="00AD0759"/>
    <w:rsid w:val="00AD1F0C"/>
    <w:rsid w:val="00AD2DF1"/>
    <w:rsid w:val="00AD3C33"/>
    <w:rsid w:val="00AD6A08"/>
    <w:rsid w:val="00AD7E25"/>
    <w:rsid w:val="00AE4A2E"/>
    <w:rsid w:val="00AF021F"/>
    <w:rsid w:val="00AF660A"/>
    <w:rsid w:val="00B10CA1"/>
    <w:rsid w:val="00B16982"/>
    <w:rsid w:val="00B22CF9"/>
    <w:rsid w:val="00B27BA6"/>
    <w:rsid w:val="00B63B9A"/>
    <w:rsid w:val="00B744F5"/>
    <w:rsid w:val="00B8126D"/>
    <w:rsid w:val="00B856EB"/>
    <w:rsid w:val="00B85E26"/>
    <w:rsid w:val="00BA1355"/>
    <w:rsid w:val="00BA4833"/>
    <w:rsid w:val="00BA664D"/>
    <w:rsid w:val="00BB7F0A"/>
    <w:rsid w:val="00BC2194"/>
    <w:rsid w:val="00BC2DEE"/>
    <w:rsid w:val="00BC79CF"/>
    <w:rsid w:val="00BE37CD"/>
    <w:rsid w:val="00BF1156"/>
    <w:rsid w:val="00BF55FF"/>
    <w:rsid w:val="00C0026B"/>
    <w:rsid w:val="00C1023F"/>
    <w:rsid w:val="00C170A2"/>
    <w:rsid w:val="00C330E4"/>
    <w:rsid w:val="00C54485"/>
    <w:rsid w:val="00C600BA"/>
    <w:rsid w:val="00C619A1"/>
    <w:rsid w:val="00C70A7A"/>
    <w:rsid w:val="00C80FC5"/>
    <w:rsid w:val="00C93AE9"/>
    <w:rsid w:val="00C947F3"/>
    <w:rsid w:val="00C96A08"/>
    <w:rsid w:val="00CA26F2"/>
    <w:rsid w:val="00CA58EF"/>
    <w:rsid w:val="00CB4C22"/>
    <w:rsid w:val="00CC21C2"/>
    <w:rsid w:val="00CC4C70"/>
    <w:rsid w:val="00CD13B3"/>
    <w:rsid w:val="00CE0766"/>
    <w:rsid w:val="00CE2FAD"/>
    <w:rsid w:val="00CF3387"/>
    <w:rsid w:val="00CF4007"/>
    <w:rsid w:val="00CF7627"/>
    <w:rsid w:val="00D02150"/>
    <w:rsid w:val="00D04A23"/>
    <w:rsid w:val="00D04FB4"/>
    <w:rsid w:val="00D05AE8"/>
    <w:rsid w:val="00D06F55"/>
    <w:rsid w:val="00D07074"/>
    <w:rsid w:val="00D22F42"/>
    <w:rsid w:val="00D445A7"/>
    <w:rsid w:val="00D513DD"/>
    <w:rsid w:val="00D516D3"/>
    <w:rsid w:val="00D5570F"/>
    <w:rsid w:val="00D76249"/>
    <w:rsid w:val="00D76525"/>
    <w:rsid w:val="00D80C27"/>
    <w:rsid w:val="00D85C15"/>
    <w:rsid w:val="00D86934"/>
    <w:rsid w:val="00D94A82"/>
    <w:rsid w:val="00DA3F4E"/>
    <w:rsid w:val="00DE55EF"/>
    <w:rsid w:val="00DF02A5"/>
    <w:rsid w:val="00DF65DA"/>
    <w:rsid w:val="00E128C7"/>
    <w:rsid w:val="00E13F45"/>
    <w:rsid w:val="00E20EEB"/>
    <w:rsid w:val="00E30E73"/>
    <w:rsid w:val="00E31A38"/>
    <w:rsid w:val="00E54B2A"/>
    <w:rsid w:val="00E67E57"/>
    <w:rsid w:val="00E70EF3"/>
    <w:rsid w:val="00E90668"/>
    <w:rsid w:val="00E95508"/>
    <w:rsid w:val="00EA6725"/>
    <w:rsid w:val="00EB45CD"/>
    <w:rsid w:val="00EC68B6"/>
    <w:rsid w:val="00ED1C06"/>
    <w:rsid w:val="00ED6B75"/>
    <w:rsid w:val="00EF05BE"/>
    <w:rsid w:val="00EF1F3A"/>
    <w:rsid w:val="00EF7205"/>
    <w:rsid w:val="00F269CE"/>
    <w:rsid w:val="00F31816"/>
    <w:rsid w:val="00F339B9"/>
    <w:rsid w:val="00F35CBC"/>
    <w:rsid w:val="00F4043A"/>
    <w:rsid w:val="00F62434"/>
    <w:rsid w:val="00F657B2"/>
    <w:rsid w:val="00F75DA6"/>
    <w:rsid w:val="00F830A1"/>
    <w:rsid w:val="00F91B34"/>
    <w:rsid w:val="00F935D1"/>
    <w:rsid w:val="00F976C3"/>
    <w:rsid w:val="00FA1E78"/>
    <w:rsid w:val="00FA37E5"/>
    <w:rsid w:val="00FA699B"/>
    <w:rsid w:val="00FB0CC3"/>
    <w:rsid w:val="00FB1EA7"/>
    <w:rsid w:val="00FC1F94"/>
    <w:rsid w:val="00FD1CEF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,"/>
  <w:listSeparator w:val=";"/>
  <w14:docId w14:val="730BF196"/>
  <w15:docId w15:val="{B19995A5-9FFE-4BBA-92F6-4DDD352B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CD"/>
    <w:rPr>
      <w:color w:val="000000" w:themeColor="text1"/>
      <w:sz w:val="22"/>
      <w:szCs w:val="24"/>
    </w:rPr>
  </w:style>
  <w:style w:type="paragraph" w:styleId="Rubrik1">
    <w:name w:val="heading 1"/>
    <w:next w:val="Brdtext1"/>
    <w:link w:val="Rubrik1Char"/>
    <w:qFormat/>
    <w:rsid w:val="00A212FF"/>
    <w:pPr>
      <w:spacing w:before="120" w:after="60"/>
      <w:outlineLvl w:val="0"/>
    </w:pPr>
    <w:rPr>
      <w:rFonts w:ascii="Arial" w:hAnsi="Arial" w:cs="Arial"/>
      <w:color w:val="000000" w:themeColor="text1"/>
      <w:sz w:val="32"/>
      <w:szCs w:val="24"/>
    </w:rPr>
  </w:style>
  <w:style w:type="paragraph" w:styleId="Rubrik2">
    <w:name w:val="heading 2"/>
    <w:next w:val="Brdtext1"/>
    <w:link w:val="Rubrik2Char"/>
    <w:qFormat/>
    <w:rsid w:val="00A212FF"/>
    <w:pPr>
      <w:spacing w:before="120" w:after="60"/>
      <w:outlineLvl w:val="1"/>
    </w:pPr>
    <w:rPr>
      <w:rFonts w:ascii="Arial" w:hAnsi="Arial" w:cs="Arial"/>
      <w:sz w:val="28"/>
      <w:szCs w:val="24"/>
    </w:rPr>
  </w:style>
  <w:style w:type="paragraph" w:styleId="Rubrik3">
    <w:name w:val="heading 3"/>
    <w:next w:val="Brdtext1"/>
    <w:link w:val="Rubrik3Char"/>
    <w:qFormat/>
    <w:rsid w:val="00A212FF"/>
    <w:pPr>
      <w:spacing w:before="120" w:after="60"/>
      <w:outlineLvl w:val="2"/>
    </w:pPr>
    <w:rPr>
      <w:rFonts w:ascii="Arial" w:hAnsi="Arial" w:cs="Arial"/>
      <w:b/>
      <w:color w:val="000000" w:themeColor="text1"/>
      <w:sz w:val="24"/>
      <w:szCs w:val="24"/>
    </w:rPr>
  </w:style>
  <w:style w:type="paragraph" w:styleId="Rubrik4">
    <w:name w:val="heading 4"/>
    <w:next w:val="Brdtext1"/>
    <w:link w:val="Rubrik4Char"/>
    <w:qFormat/>
    <w:rsid w:val="00A212FF"/>
    <w:pPr>
      <w:spacing w:before="120" w:after="60"/>
      <w:outlineLvl w:val="3"/>
    </w:pPr>
    <w:rPr>
      <w:rFonts w:ascii="Arial" w:hAnsi="Arial" w:cs="Arial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character" w:styleId="Betoning">
    <w:name w:val="Emphasis"/>
    <w:qFormat/>
    <w:rsid w:val="00A212FF"/>
    <w:rPr>
      <w:i/>
    </w:rPr>
  </w:style>
  <w:style w:type="paragraph" w:customStyle="1" w:styleId="Ledtext">
    <w:name w:val="Ledtext"/>
    <w:basedOn w:val="Sidhuvud"/>
    <w:rsid w:val="00D3091C"/>
    <w:pPr>
      <w:tabs>
        <w:tab w:val="clear" w:pos="4536"/>
        <w:tab w:val="clear" w:pos="9072"/>
      </w:tabs>
      <w:spacing w:before="120"/>
    </w:pPr>
    <w:rPr>
      <w:rFonts w:ascii="Arial" w:hAnsi="Arial" w:cs="Arial"/>
      <w:bCs/>
      <w:sz w:val="15"/>
      <w:szCs w:val="20"/>
    </w:rPr>
  </w:style>
  <w:style w:type="character" w:styleId="Sidnummer">
    <w:name w:val="page number"/>
    <w:basedOn w:val="Standardstycketeckensnitt"/>
    <w:rsid w:val="001836D5"/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paragraph" w:styleId="Ballongtext">
    <w:name w:val="Balloon Text"/>
    <w:basedOn w:val="Normal"/>
    <w:link w:val="BallongtextChar"/>
    <w:rsid w:val="00F830A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30A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A212FF"/>
    <w:rPr>
      <w:rFonts w:ascii="Arial" w:hAnsi="Arial" w:cs="Arial"/>
      <w:color w:val="000000" w:themeColor="text1"/>
      <w:sz w:val="32"/>
      <w:szCs w:val="24"/>
    </w:rPr>
  </w:style>
  <w:style w:type="paragraph" w:styleId="Rubrik">
    <w:name w:val="Title"/>
    <w:basedOn w:val="Rubrik1"/>
    <w:next w:val="Brdtext1"/>
    <w:link w:val="RubrikChar"/>
    <w:qFormat/>
    <w:rsid w:val="00A212FF"/>
    <w:pPr>
      <w:spacing w:before="240"/>
    </w:pPr>
    <w:rPr>
      <w:sz w:val="36"/>
    </w:rPr>
  </w:style>
  <w:style w:type="character" w:customStyle="1" w:styleId="RubrikChar">
    <w:name w:val="Rubrik Char"/>
    <w:basedOn w:val="Standardstycketeckensnitt"/>
    <w:link w:val="Rubrik"/>
    <w:rsid w:val="00A212FF"/>
    <w:rPr>
      <w:rFonts w:ascii="Arial" w:hAnsi="Arial" w:cs="Arial"/>
      <w:color w:val="000000" w:themeColor="text1"/>
      <w:sz w:val="36"/>
      <w:szCs w:val="24"/>
    </w:rPr>
  </w:style>
  <w:style w:type="character" w:customStyle="1" w:styleId="Rubrik3Char">
    <w:name w:val="Rubrik 3 Char"/>
    <w:basedOn w:val="Standardstycketeckensnitt"/>
    <w:link w:val="Rubrik3"/>
    <w:rsid w:val="00A212FF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A212FF"/>
    <w:rPr>
      <w:rFonts w:ascii="Arial" w:hAnsi="Arial" w:cs="Arial"/>
      <w:sz w:val="28"/>
      <w:szCs w:val="24"/>
    </w:rPr>
  </w:style>
  <w:style w:type="character" w:customStyle="1" w:styleId="Rubrik4Char">
    <w:name w:val="Rubrik 4 Char"/>
    <w:basedOn w:val="Standardstycketeckensnitt"/>
    <w:link w:val="Rubrik4"/>
    <w:rsid w:val="00A212FF"/>
    <w:rPr>
      <w:rFonts w:ascii="Arial" w:hAnsi="Arial" w:cs="Arial"/>
      <w:b/>
      <w:color w:val="000000" w:themeColor="text1"/>
      <w:szCs w:val="24"/>
    </w:rPr>
  </w:style>
  <w:style w:type="character" w:styleId="Stark">
    <w:name w:val="Strong"/>
    <w:qFormat/>
    <w:rsid w:val="00A212FF"/>
    <w:rPr>
      <w:b/>
    </w:rPr>
  </w:style>
  <w:style w:type="paragraph" w:customStyle="1" w:styleId="SidhuvudRubrik">
    <w:name w:val="SidhuvudRubrik"/>
    <w:basedOn w:val="Ledtext"/>
    <w:qFormat/>
    <w:rsid w:val="00A212FF"/>
    <w:pPr>
      <w:framePr w:hSpace="141" w:wrap="around" w:vAnchor="text" w:hAnchor="text" w:xAlign="center" w:y="1"/>
      <w:suppressOverlap/>
    </w:pPr>
    <w:rPr>
      <w:b/>
      <w:sz w:val="22"/>
    </w:rPr>
  </w:style>
  <w:style w:type="paragraph" w:customStyle="1" w:styleId="Textruta">
    <w:name w:val="Textruta"/>
    <w:link w:val="TextrutaChar"/>
    <w:qFormat/>
    <w:rsid w:val="00A212FF"/>
    <w:rPr>
      <w:sz w:val="22"/>
    </w:rPr>
  </w:style>
  <w:style w:type="character" w:customStyle="1" w:styleId="TextrutaChar">
    <w:name w:val="Textruta Char"/>
    <w:basedOn w:val="Standardstycketeckensnitt"/>
    <w:link w:val="Textruta"/>
    <w:rsid w:val="00A212FF"/>
    <w:rPr>
      <w:sz w:val="22"/>
    </w:rPr>
  </w:style>
  <w:style w:type="paragraph" w:customStyle="1" w:styleId="Normal-tt">
    <w:name w:val="Normal - tät"/>
    <w:basedOn w:val="Normal"/>
    <w:rsid w:val="00D2600D"/>
    <w:rPr>
      <w:color w:val="auto"/>
      <w:sz w:val="24"/>
      <w:szCs w:val="20"/>
    </w:rPr>
  </w:style>
  <w:style w:type="paragraph" w:customStyle="1" w:styleId="Brdtext1">
    <w:name w:val="Brödtext1"/>
    <w:link w:val="BrdtextChar"/>
    <w:qFormat/>
    <w:rsid w:val="00A212FF"/>
    <w:rPr>
      <w:color w:val="000000" w:themeColor="text1"/>
      <w:sz w:val="22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qFormat/>
    <w:rsid w:val="00A212FF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A212FF"/>
    <w:rPr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A212FF"/>
    <w:rPr>
      <w:color w:val="000000" w:themeColor="text1"/>
      <w:sz w:val="22"/>
      <w:szCs w:val="24"/>
    </w:rPr>
  </w:style>
  <w:style w:type="paragraph" w:customStyle="1" w:styleId="Doknamn">
    <w:name w:val="Doknamn"/>
    <w:basedOn w:val="Normal"/>
    <w:next w:val="Normal"/>
    <w:rsid w:val="00366A67"/>
    <w:rPr>
      <w:rFonts w:ascii="Arial" w:hAnsi="Arial"/>
      <w:b/>
      <w:caps/>
      <w:color w:val="auto"/>
      <w:sz w:val="20"/>
      <w:szCs w:val="20"/>
    </w:rPr>
  </w:style>
  <w:style w:type="character" w:styleId="Hyperlnk">
    <w:name w:val="Hyperlink"/>
    <w:rsid w:val="00366A67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042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customStyle="1" w:styleId="Tabellrutnt1">
    <w:name w:val="Tabellrutnät1"/>
    <w:basedOn w:val="Normaltabell"/>
    <w:next w:val="Tabellrutnt"/>
    <w:uiPriority w:val="39"/>
    <w:rsid w:val="00EC68B6"/>
    <w:rPr>
      <w:rFonts w:ascii="Century Gothic" w:eastAsia="Century Gothic" w:hAnsi="Century Gothic"/>
      <w:color w:val="595959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formateradtabell31">
    <w:name w:val="Oformaterad tabell 31"/>
    <w:basedOn w:val="Normaltabell"/>
    <w:uiPriority w:val="43"/>
    <w:rsid w:val="00EC68B6"/>
    <w:rPr>
      <w:rFonts w:ascii="Century Gothic" w:eastAsia="Century Gothic" w:hAnsi="Century Gothic"/>
      <w:color w:val="595959"/>
      <w:sz w:val="17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">
    <w:name w:val="Table Grid"/>
    <w:basedOn w:val="Normaltabell"/>
    <w:rsid w:val="00EC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mvteamcenteradmin.flyg@fmv.se" TargetMode="External"/><Relationship Id="rId18" Type="http://schemas.openxmlformats.org/officeDocument/2006/relationships/hyperlink" Target="mailto:fmvteamcenteradmin.marin@fmv.s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fmvteamcenteradmin.log@fmv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mvteamcenteradmin.led@fmv.s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mvteamcenteradmin.arme@fmv.se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22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yperlink" Target="mailto:fmvteamcenteradmin.toe@fm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FMVDocument xmlns="http://www.dunite.se/2011/04/FMVDocument">
  <Case>
    <Reference Name="Diarienummer"/>
    <Type Name="Ärendetyp"> 1(1)</Type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>2023-06-02T00:00:00</Date>
    <DecisionMaker Name="Beslutande"/>
    <Rapporteur Name="Föredragande"/>
    <OthersPresent Name="I övrigt närvarande"/>
    <Reference Name="Dokumentnummer">  </Reference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0164E445B438469EE616C8C04CA662" ma:contentTypeVersion="12" ma:contentTypeDescription="Skapa ett nytt dokument." ma:contentTypeScope="" ma:versionID="dd3ef87211fda766c3b2515758a96f49">
  <xsd:schema xmlns:xsd="http://www.w3.org/2001/XMLSchema" xmlns:xs="http://www.w3.org/2001/XMLSchema" xmlns:p="http://schemas.microsoft.com/office/2006/metadata/properties" xmlns:ns1="http://schemas.microsoft.com/sharepoint/v3" xmlns:ns2="04435a31-cf51-4a09-8c14-bc57e1174e7f" targetNamespace="http://schemas.microsoft.com/office/2006/metadata/properties" ma:root="true" ma:fieldsID="63ab95a503a20b9f1133e72d5fd14d29" ns1:_="" ns2:_="">
    <xsd:import namespace="http://schemas.microsoft.com/sharepoint/v3"/>
    <xsd:import namespace="04435a31-cf51-4a09-8c14-bc57e1174e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daf4b87b7854e348974b2f32e75c721" minOccurs="0"/>
                <xsd:element ref="ns2:oc3be899c111441087cba4553b131fe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internalName="PublishingStartDate">
      <xsd:simpleType>
        <xsd:restriction base="dms:Unknown"/>
      </xsd:simpleType>
    </xsd:element>
    <xsd:element name="PublishingExpirationDate" ma:index="5" nillable="true" ma:displayName="Schemalagt slutdatum" ma:description="Schemalagt slutdatum är en webbplatskolumn som skapas via publiceringsfunktionen. Den används för att ange datum och tid för när sidan inte längre ska visas för besökare på webbplatsen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5a31-cf51-4a09-8c14-bc57e1174e7f" elementFormDefault="qualified">
    <xsd:import namespace="http://schemas.microsoft.com/office/2006/documentManagement/types"/>
    <xsd:import namespace="http://schemas.microsoft.com/office/infopath/2007/PartnerControls"/>
    <xsd:element name="mdaf4b87b7854e348974b2f32e75c721" ma:index="7" nillable="true" ma:displayName="Dokumenttyp_0" ma:hidden="true" ma:internalName="mdaf4b87b7854e348974b2f32e75c721" ma:readOnly="false">
      <xsd:simpleType>
        <xsd:restriction base="dms:Note"/>
      </xsd:simpleType>
    </xsd:element>
    <xsd:element name="oc3be899c111441087cba4553b131fe9" ma:index="9" ma:taxonomy="true" ma:internalName="oc3be899c111441087cba4553b131fe9" ma:taxonomyFieldName="Tj_x00e4_nst_x002F_produkt" ma:displayName="Tjänst/produkt" ma:readOnly="false" ma:fieldId="{8c3be899-c111-4410-87cb-a4553b131fe9}" ma:taxonomyMulti="true" ma:sspId="c04caedc-eda8-4742-a698-6b88d4fe459b" ma:termSetId="878b02a4-6303-4a9c-b6d1-db30e95c1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526e53-b246-4f0f-a049-733ef111a3a5}" ma:internalName="TaxCatchAll" ma:showField="CatchAllData" ma:web="04435a31-cf51-4a09-8c14-bc57e117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35a31-cf51-4a09-8c14-bc57e1174e7f"/>
    <oc3be899c111441087cba4553b131fe9 xmlns="04435a31-cf51-4a09-8c14-bc57e1174e7f">
      <Terms xmlns="http://schemas.microsoft.com/office/infopath/2007/PartnerControls"/>
    </oc3be899c111441087cba4553b131fe9>
    <mdaf4b87b7854e348974b2f32e75c721 xmlns="04435a31-cf51-4a09-8c14-bc57e1174e7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2D30B4-925E-4134-8E11-DD288A980B46}"/>
</file>

<file path=customXml/itemProps2.xml><?xml version="1.0" encoding="utf-8"?>
<ds:datastoreItem xmlns:ds="http://schemas.openxmlformats.org/officeDocument/2006/customXml" ds:itemID="{066B67A3-4EFD-47A0-8A0C-7AC8510E96E3}"/>
</file>

<file path=customXml/itemProps3.xml><?xml version="1.0" encoding="utf-8"?>
<ds:datastoreItem xmlns:ds="http://schemas.openxmlformats.org/officeDocument/2006/customXml" ds:itemID="{FD31FE8F-60B3-4B84-8295-4A662F9F4458}"/>
</file>

<file path=customXml/itemProps4.xml><?xml version="1.0" encoding="utf-8"?>
<ds:datastoreItem xmlns:ds="http://schemas.openxmlformats.org/officeDocument/2006/customXml" ds:itemID="{C4177293-CFB1-41F6-A2BA-0DC0264DBD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16FD39-C9E2-498C-B0C5-68DCC358F2A2}"/>
</file>

<file path=customXml/itemProps6.xml><?xml version="1.0" encoding="utf-8"?>
<ds:datastoreItem xmlns:ds="http://schemas.openxmlformats.org/officeDocument/2006/customXml" ds:itemID="{606E4508-7C0B-43B6-B65D-6C6B7F969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Johan jogus</dc:creator>
  <cp:lastModifiedBy>Isaksson, Johan JNISA</cp:lastModifiedBy>
  <cp:revision>4</cp:revision>
  <cp:lastPrinted>2018-11-20T10:21:00Z</cp:lastPrinted>
  <dcterms:created xsi:type="dcterms:W3CDTF">2023-06-02T08:21:00Z</dcterms:created>
  <dcterms:modified xsi:type="dcterms:W3CDTF">2023-06-02T08:24:00Z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0x0101001A0164E445B438469EE616C8C04CA662</vt:lpwstr>
  </property>
  <property fmtid="{D5CDD505-2E9C-101B-9397-08002B2CF9AE}" pid="3" name="_dlc_DocIdItemGuid">
    <vt:lpwstr>a59a0c88-a886-45ee-8fa5-8185e4ad24b4</vt:lpwstr>
  </property>
</Properties>
</file>