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8F414" w14:textId="3A0FF1CF" w:rsidR="0001383A" w:rsidRPr="001006A8" w:rsidRDefault="001B71D4" w:rsidP="001B71D4">
      <w:pPr>
        <w:pStyle w:val="Rubrik1"/>
        <w:rPr>
          <w:sz w:val="24"/>
          <w:szCs w:val="24"/>
        </w:rPr>
      </w:pPr>
      <w:bookmarkStart w:id="0" w:name="OLE_LINK1"/>
      <w:bookmarkStart w:id="1" w:name="OLE_LINK2"/>
      <w:r>
        <w:t>Inledning</w:t>
      </w:r>
      <w:bookmarkStart w:id="2" w:name="_GoBack"/>
      <w:bookmarkEnd w:id="2"/>
    </w:p>
    <w:p w14:paraId="61E88AF7" w14:textId="77777777" w:rsidR="0001383A" w:rsidRPr="001B71D4" w:rsidRDefault="0001383A" w:rsidP="001B71D4">
      <w:r w:rsidRPr="001B71D4">
        <w:t>Reservdelskatalogen är en illustrerad förteckning över reservmateriel ingående i en viss förnödenhet. Reservmaterielförteckningen, ges endast ut inom område Sjö och är enkelt uttryckt en reservdelskatalog av typen entypskatalog utan bilder. Därför behandlas fortsättningsvis endast reservdelskatalogen.</w:t>
      </w:r>
    </w:p>
    <w:p w14:paraId="68C33BD8" w14:textId="77777777" w:rsidR="0001383A" w:rsidRPr="00390500" w:rsidRDefault="0001383A" w:rsidP="001B71D4">
      <w:r w:rsidRPr="00390500">
        <w:t>En</w:t>
      </w:r>
      <w:r w:rsidRPr="00390500">
        <w:rPr>
          <w:spacing w:val="-11"/>
        </w:rPr>
        <w:t xml:space="preserve"> </w:t>
      </w:r>
      <w:r w:rsidRPr="00390500">
        <w:t>reservdelskatalog</w:t>
      </w:r>
      <w:r w:rsidRPr="00390500">
        <w:rPr>
          <w:spacing w:val="-11"/>
        </w:rPr>
        <w:t xml:space="preserve"> </w:t>
      </w:r>
      <w:r w:rsidRPr="00390500">
        <w:t>innehåller</w:t>
      </w:r>
      <w:r w:rsidRPr="00390500">
        <w:rPr>
          <w:spacing w:val="-11"/>
        </w:rPr>
        <w:t xml:space="preserve"> </w:t>
      </w:r>
      <w:r w:rsidRPr="00390500">
        <w:t>förrådsbeteckning,</w:t>
      </w:r>
      <w:r w:rsidRPr="00390500">
        <w:rPr>
          <w:spacing w:val="-11"/>
        </w:rPr>
        <w:t xml:space="preserve"> </w:t>
      </w:r>
      <w:r w:rsidRPr="00390500">
        <w:t>förrådsbenämning</w:t>
      </w:r>
      <w:r w:rsidRPr="00390500">
        <w:rPr>
          <w:spacing w:val="-11"/>
        </w:rPr>
        <w:t xml:space="preserve"> </w:t>
      </w:r>
      <w:r w:rsidRPr="00390500">
        <w:t xml:space="preserve">och referensbeteckningar för ingående delar och </w:t>
      </w:r>
      <w:r>
        <w:t>genom spridbilder, eller i un</w:t>
      </w:r>
      <w:r w:rsidRPr="00390500">
        <w:t>dantagsfall planbilder och scheman, visa</w:t>
      </w:r>
      <w:r>
        <w:t>r</w:t>
      </w:r>
      <w:r w:rsidRPr="00390500">
        <w:t xml:space="preserve"> hu</w:t>
      </w:r>
      <w:r>
        <w:t>r dessa delar ingår i konstruk</w:t>
      </w:r>
      <w:r w:rsidRPr="00390500">
        <w:t>tionen samt i vilket antal.</w:t>
      </w:r>
    </w:p>
    <w:p w14:paraId="1C93F202" w14:textId="4E870B16" w:rsidR="0001383A" w:rsidRPr="00390500" w:rsidRDefault="0001383A" w:rsidP="001B71D4">
      <w:r w:rsidRPr="00390500">
        <w:t>Reservdelskatalogen kan vara av typen ”</w:t>
      </w:r>
      <w:r>
        <w:t>Entypskatalog” eller ”Samlings</w:t>
      </w:r>
      <w:r w:rsidRPr="00390500">
        <w:t xml:space="preserve">katalog” och utgöras av en eller flera </w:t>
      </w:r>
      <w:r w:rsidR="002C0949">
        <w:t>(</w:t>
      </w:r>
      <w:r w:rsidRPr="00390500">
        <w:t>pärm</w:t>
      </w:r>
      <w:r w:rsidR="002C0949">
        <w:t>)</w:t>
      </w:r>
      <w:r w:rsidRPr="00390500">
        <w:t xml:space="preserve">delar. Reservdelskatalogen </w:t>
      </w:r>
      <w:r w:rsidR="002C09C8">
        <w:t xml:space="preserve">ska/bör </w:t>
      </w:r>
      <w:r w:rsidRPr="00390500">
        <w:t>bestå av:</w:t>
      </w:r>
    </w:p>
    <w:p w14:paraId="286D1692" w14:textId="7C07B61A" w:rsidR="002C09C8" w:rsidRDefault="002C09C8" w:rsidP="001B71D4">
      <w:pPr>
        <w:pStyle w:val="Liststycke"/>
        <w:numPr>
          <w:ilvl w:val="0"/>
          <w:numId w:val="36"/>
        </w:numPr>
      </w:pPr>
      <w:r>
        <w:t>Fastställelsesida (krävs)</w:t>
      </w:r>
    </w:p>
    <w:p w14:paraId="16330C76" w14:textId="0936B8A3" w:rsidR="0001383A" w:rsidRPr="00390500" w:rsidRDefault="0001383A" w:rsidP="001B71D4">
      <w:pPr>
        <w:pStyle w:val="Liststycke"/>
        <w:numPr>
          <w:ilvl w:val="0"/>
          <w:numId w:val="36"/>
        </w:numPr>
      </w:pPr>
      <w:r w:rsidRPr="00390500">
        <w:t>Inlaga tillsammans med beteckningsregister (som ger information om var i katalogen en viss beteckning finns)</w:t>
      </w:r>
      <w:r w:rsidR="002C09C8">
        <w:t xml:space="preserve"> (krävs)</w:t>
      </w:r>
    </w:p>
    <w:p w14:paraId="095B0AC0" w14:textId="6EF6E9D2" w:rsidR="0001383A" w:rsidRPr="00390500" w:rsidRDefault="0001383A" w:rsidP="001B71D4">
      <w:pPr>
        <w:pStyle w:val="Liststycke"/>
        <w:numPr>
          <w:ilvl w:val="0"/>
          <w:numId w:val="36"/>
        </w:numPr>
      </w:pPr>
      <w:r>
        <w:t>Ryggetikett med katalogens id-</w:t>
      </w:r>
      <w:r w:rsidRPr="00390500">
        <w:t>uppgifter (</w:t>
      </w:r>
      <w:r>
        <w:t>förrådsbeteckning</w:t>
      </w:r>
      <w:r w:rsidRPr="00390500">
        <w:t xml:space="preserve"> och </w:t>
      </w:r>
      <w:r>
        <w:t>förrådsbenämning</w:t>
      </w:r>
      <w:r w:rsidRPr="00390500">
        <w:t>)</w:t>
      </w:r>
      <w:r w:rsidR="00457C8D">
        <w:t>. Endast applicerbart på tryckta reservdelskataloger.</w:t>
      </w:r>
    </w:p>
    <w:p w14:paraId="237B2E74" w14:textId="6DD2DD27" w:rsidR="0001383A" w:rsidRPr="00390500" w:rsidRDefault="0001383A" w:rsidP="001B71D4">
      <w:pPr>
        <w:pStyle w:val="Liststycke"/>
        <w:numPr>
          <w:ilvl w:val="0"/>
          <w:numId w:val="36"/>
        </w:numPr>
      </w:pPr>
      <w:r w:rsidRPr="00390500">
        <w:t>Etikett med streckkod på katalogens baksida</w:t>
      </w:r>
      <w:r w:rsidR="00457C8D">
        <w:t>/sista sida</w:t>
      </w:r>
    </w:p>
    <w:p w14:paraId="0FAB86B9" w14:textId="696A3F04" w:rsidR="0001383A" w:rsidRPr="00390500" w:rsidRDefault="0001383A" w:rsidP="001B71D4">
      <w:pPr>
        <w:pStyle w:val="Liststycke"/>
        <w:numPr>
          <w:ilvl w:val="0"/>
          <w:numId w:val="36"/>
        </w:numPr>
      </w:pPr>
      <w:r w:rsidRPr="00390500">
        <w:t>Ändringsförteckning</w:t>
      </w:r>
      <w:r w:rsidR="002C09C8">
        <w:t xml:space="preserve"> (krävs)</w:t>
      </w:r>
    </w:p>
    <w:p w14:paraId="34E788D4" w14:textId="77777777" w:rsidR="00457C8D" w:rsidRPr="00390500" w:rsidRDefault="0001383A" w:rsidP="00457C8D">
      <w:pPr>
        <w:pStyle w:val="Liststycke"/>
        <w:numPr>
          <w:ilvl w:val="0"/>
          <w:numId w:val="36"/>
        </w:numPr>
      </w:pPr>
      <w:r w:rsidRPr="00390500">
        <w:t>Flikregister</w:t>
      </w:r>
      <w:r w:rsidR="00457C8D">
        <w:t>. Endast applicerbart på tryckta reservdelskataloger.</w:t>
      </w:r>
    </w:p>
    <w:p w14:paraId="5CD95A3C" w14:textId="77777777" w:rsidR="0001383A" w:rsidRPr="00390500" w:rsidRDefault="0001383A" w:rsidP="001B71D4">
      <w:pPr>
        <w:pStyle w:val="Liststycke"/>
        <w:numPr>
          <w:ilvl w:val="0"/>
          <w:numId w:val="36"/>
        </w:numPr>
      </w:pPr>
      <w:r w:rsidRPr="00390500">
        <w:t>Titelblad (i början på inlagan och före varje grupp)</w:t>
      </w:r>
    </w:p>
    <w:p w14:paraId="3490BE75" w14:textId="25CD3F5B" w:rsidR="0001383A" w:rsidRPr="00390500" w:rsidRDefault="0001383A" w:rsidP="001B71D4">
      <w:pPr>
        <w:pStyle w:val="Liststycke"/>
        <w:numPr>
          <w:ilvl w:val="0"/>
          <w:numId w:val="36"/>
        </w:numPr>
      </w:pPr>
      <w:r w:rsidRPr="00390500">
        <w:t>Allmänna anvisningar</w:t>
      </w:r>
      <w:r w:rsidR="002C09C8">
        <w:t xml:space="preserve"> (krävs)</w:t>
      </w:r>
    </w:p>
    <w:p w14:paraId="58986C4C" w14:textId="28B85658" w:rsidR="0001383A" w:rsidRPr="00390500" w:rsidRDefault="0001383A" w:rsidP="001B71D4">
      <w:pPr>
        <w:pStyle w:val="Liststycke"/>
        <w:numPr>
          <w:ilvl w:val="0"/>
          <w:numId w:val="36"/>
        </w:numPr>
      </w:pPr>
      <w:r w:rsidRPr="00390500">
        <w:t>Blanketten ändringsförslag</w:t>
      </w:r>
      <w:r w:rsidR="002C09C8">
        <w:t xml:space="preserve"> (krävs)</w:t>
      </w:r>
    </w:p>
    <w:p w14:paraId="3BDB0EFA" w14:textId="590C7AF8" w:rsidR="0001383A" w:rsidRPr="00390500" w:rsidRDefault="0001383A" w:rsidP="001B71D4">
      <w:pPr>
        <w:pStyle w:val="Liststycke"/>
        <w:numPr>
          <w:ilvl w:val="0"/>
          <w:numId w:val="36"/>
        </w:numPr>
      </w:pPr>
      <w:r w:rsidRPr="00390500">
        <w:t>Innehållsförteckning (gäller samlingspärm)</w:t>
      </w:r>
    </w:p>
    <w:p w14:paraId="5A328F72" w14:textId="299B32A5" w:rsidR="0001383A" w:rsidRPr="00390500" w:rsidRDefault="0001383A" w:rsidP="001B71D4">
      <w:pPr>
        <w:pStyle w:val="Liststycke"/>
        <w:numPr>
          <w:ilvl w:val="0"/>
          <w:numId w:val="36"/>
        </w:numPr>
      </w:pPr>
      <w:r w:rsidRPr="00390500">
        <w:t>Speciella förklaringar över vilken materiel som behandlas i katalogen</w:t>
      </w:r>
      <w:r w:rsidR="001B71D4">
        <w:t xml:space="preserve"> </w:t>
      </w:r>
      <w:r w:rsidRPr="00390500">
        <w:t>(används i förekommande fall)</w:t>
      </w:r>
    </w:p>
    <w:p w14:paraId="3BF511F3" w14:textId="1A510FFF" w:rsidR="0001383A" w:rsidRPr="00390500" w:rsidRDefault="0001383A" w:rsidP="001B71D4">
      <w:pPr>
        <w:pStyle w:val="Liststycke"/>
        <w:numPr>
          <w:ilvl w:val="0"/>
          <w:numId w:val="36"/>
        </w:numPr>
      </w:pPr>
      <w:r w:rsidRPr="00390500">
        <w:t>TOMF förteckning (gäller för område Flyg &amp; Rymd och i förekommande fall även andra områden).</w:t>
      </w:r>
    </w:p>
    <w:p w14:paraId="43BE783C" w14:textId="77777777" w:rsidR="0001383A" w:rsidRPr="00390500" w:rsidRDefault="0001383A" w:rsidP="001B71D4"/>
    <w:p w14:paraId="7D177148" w14:textId="20C19D28" w:rsidR="0001383A" w:rsidRPr="00390500" w:rsidRDefault="0001383A" w:rsidP="001B71D4">
      <w:r w:rsidRPr="00390500">
        <w:t xml:space="preserve">Reservdelskataloger ges oftast ut på </w:t>
      </w:r>
      <w:r w:rsidR="00BE6A61">
        <w:t xml:space="preserve">ark av </w:t>
      </w:r>
      <w:r w:rsidRPr="00390500">
        <w:t xml:space="preserve">papper </w:t>
      </w:r>
      <w:r w:rsidR="00BE6A61">
        <w:t xml:space="preserve">eller plast </w:t>
      </w:r>
      <w:r w:rsidRPr="00390500">
        <w:t>(formatet</w:t>
      </w:r>
      <w:r w:rsidRPr="00390500">
        <w:rPr>
          <w:spacing w:val="-13"/>
        </w:rPr>
        <w:t xml:space="preserve"> </w:t>
      </w:r>
      <w:r w:rsidRPr="00390500">
        <w:t>A4, insatt i pärm) men det blir mer och mer frek</w:t>
      </w:r>
      <w:r w:rsidRPr="00390500">
        <w:rPr>
          <w:spacing w:val="-4"/>
        </w:rPr>
        <w:t>v</w:t>
      </w:r>
      <w:r w:rsidRPr="00390500">
        <w:t>ent att kataloger ä</w:t>
      </w:r>
      <w:r w:rsidRPr="00390500">
        <w:rPr>
          <w:spacing w:val="-4"/>
        </w:rPr>
        <w:t>v</w:t>
      </w:r>
      <w:r w:rsidRPr="00390500">
        <w:t>en ges ut digitalt</w:t>
      </w:r>
      <w:r w:rsidRPr="00390500">
        <w:rPr>
          <w:w w:val="98"/>
        </w:rPr>
        <w:t>.</w:t>
      </w:r>
      <w:r w:rsidRPr="00390500">
        <w:rPr>
          <w:spacing w:val="-13"/>
          <w:w w:val="98"/>
        </w:rPr>
        <w:t xml:space="preserve"> </w:t>
      </w:r>
      <w:r w:rsidRPr="00390500">
        <w:t>Ibland</w:t>
      </w:r>
      <w:r w:rsidRPr="00390500">
        <w:rPr>
          <w:spacing w:val="-14"/>
        </w:rPr>
        <w:t xml:space="preserve"> </w:t>
      </w:r>
      <w:r w:rsidRPr="00390500">
        <w:t>som</w:t>
      </w:r>
      <w:r w:rsidRPr="00390500">
        <w:rPr>
          <w:spacing w:val="-14"/>
        </w:rPr>
        <w:t xml:space="preserve"> </w:t>
      </w:r>
      <w:r w:rsidRPr="00390500">
        <w:t>ett</w:t>
      </w:r>
      <w:r w:rsidRPr="00390500">
        <w:rPr>
          <w:spacing w:val="-14"/>
        </w:rPr>
        <w:t xml:space="preserve"> </w:t>
      </w:r>
      <w:r w:rsidRPr="00390500">
        <w:rPr>
          <w:spacing w:val="-2"/>
        </w:rPr>
        <w:t>k</w:t>
      </w:r>
      <w:r w:rsidRPr="00390500">
        <w:t>omplement</w:t>
      </w:r>
      <w:r w:rsidRPr="00390500">
        <w:rPr>
          <w:spacing w:val="-14"/>
        </w:rPr>
        <w:t xml:space="preserve"> </w:t>
      </w:r>
      <w:r w:rsidRPr="00390500">
        <w:t>till</w:t>
      </w:r>
      <w:r w:rsidRPr="00390500">
        <w:rPr>
          <w:spacing w:val="-14"/>
        </w:rPr>
        <w:t xml:space="preserve"> </w:t>
      </w:r>
      <w:r w:rsidR="000535C7">
        <w:t xml:space="preserve">den tryckta </w:t>
      </w:r>
      <w:r w:rsidR="000535C7" w:rsidRPr="00390500">
        <w:t>katalogen</w:t>
      </w:r>
      <w:r w:rsidR="000535C7" w:rsidRPr="00390500">
        <w:rPr>
          <w:spacing w:val="-14"/>
        </w:rPr>
        <w:t xml:space="preserve"> </w:t>
      </w:r>
      <w:r w:rsidRPr="00390500">
        <w:t>och</w:t>
      </w:r>
      <w:r w:rsidRPr="00390500">
        <w:rPr>
          <w:spacing w:val="-14"/>
        </w:rPr>
        <w:t xml:space="preserve"> </w:t>
      </w:r>
      <w:r w:rsidRPr="00390500">
        <w:t>i</w:t>
      </w:r>
      <w:r w:rsidRPr="00390500">
        <w:rPr>
          <w:spacing w:val="-14"/>
        </w:rPr>
        <w:t xml:space="preserve"> </w:t>
      </w:r>
      <w:r>
        <w:t>vis</w:t>
      </w:r>
      <w:r w:rsidRPr="00390500">
        <w:t xml:space="preserve">sa </w:t>
      </w:r>
      <w:r w:rsidRPr="00390500">
        <w:rPr>
          <w:spacing w:val="-2"/>
        </w:rPr>
        <w:t>f</w:t>
      </w:r>
      <w:r w:rsidRPr="00390500">
        <w:t>all endast digitalt.</w:t>
      </w:r>
    </w:p>
    <w:p w14:paraId="0761CF0C" w14:textId="77777777" w:rsidR="0001383A" w:rsidRPr="00390500" w:rsidRDefault="0001383A" w:rsidP="001B71D4"/>
    <w:p w14:paraId="4E50A473" w14:textId="77777777" w:rsidR="0001383A" w:rsidRPr="0020641C" w:rsidRDefault="0001383A" w:rsidP="001B71D4">
      <w:pPr>
        <w:rPr>
          <w:rFonts w:ascii="Arial" w:hAnsi="Arial"/>
          <w:sz w:val="28"/>
        </w:rPr>
      </w:pPr>
      <w:r>
        <w:br w:type="page"/>
      </w:r>
    </w:p>
    <w:p w14:paraId="06C1A640" w14:textId="77777777" w:rsidR="0001383A" w:rsidRPr="00BA3BDF" w:rsidRDefault="0001383A" w:rsidP="001B71D4">
      <w:pPr>
        <w:pStyle w:val="Rubrik1"/>
        <w:rPr>
          <w:sz w:val="24"/>
          <w:szCs w:val="24"/>
        </w:rPr>
      </w:pPr>
      <w:r w:rsidRPr="008A72D9">
        <w:lastRenderedPageBreak/>
        <w:t>Beskrivning</w:t>
      </w:r>
    </w:p>
    <w:p w14:paraId="4E1389E4" w14:textId="77777777" w:rsidR="0001383A" w:rsidRPr="00BA3BDF" w:rsidRDefault="0001383A" w:rsidP="001B71D4">
      <w:pPr>
        <w:pStyle w:val="Rubrik2"/>
        <w:rPr>
          <w:rFonts w:eastAsia="Arial"/>
        </w:rPr>
      </w:pPr>
      <w:r w:rsidRPr="00BA3BDF">
        <w:rPr>
          <w:rFonts w:eastAsia="Arial"/>
        </w:rPr>
        <w:t>Entypskatalogen</w:t>
      </w:r>
    </w:p>
    <w:p w14:paraId="6548E28F" w14:textId="1A3385F5" w:rsidR="0001383A" w:rsidRPr="00BA3BDF" w:rsidRDefault="0001383A" w:rsidP="001B71D4">
      <w:r w:rsidRPr="00BA3BDF">
        <w:t>Då</w:t>
      </w:r>
      <w:r w:rsidRPr="00BA3BDF">
        <w:rPr>
          <w:spacing w:val="-12"/>
        </w:rPr>
        <w:t xml:space="preserve"> </w:t>
      </w:r>
      <w:r w:rsidRPr="00BA3BDF">
        <w:t>reservdelskatalogen</w:t>
      </w:r>
      <w:r w:rsidRPr="00BA3BDF">
        <w:rPr>
          <w:spacing w:val="-12"/>
        </w:rPr>
        <w:t xml:space="preserve"> </w:t>
      </w:r>
      <w:r w:rsidRPr="00BA3BDF">
        <w:t>är</w:t>
      </w:r>
      <w:r w:rsidRPr="00BA3BDF">
        <w:rPr>
          <w:spacing w:val="-12"/>
        </w:rPr>
        <w:t xml:space="preserve"> </w:t>
      </w:r>
      <w:r w:rsidRPr="00BA3BDF">
        <w:t>av</w:t>
      </w:r>
      <w:r w:rsidRPr="00BA3BDF">
        <w:rPr>
          <w:spacing w:val="-12"/>
        </w:rPr>
        <w:t xml:space="preserve"> </w:t>
      </w:r>
      <w:r w:rsidRPr="00BA3BDF">
        <w:t>typen</w:t>
      </w:r>
      <w:r w:rsidRPr="00BA3BDF">
        <w:rPr>
          <w:spacing w:val="-12"/>
        </w:rPr>
        <w:t xml:space="preserve"> </w:t>
      </w:r>
      <w:r w:rsidRPr="00BA3BDF">
        <w:t>entypskatalog</w:t>
      </w:r>
      <w:r w:rsidRPr="00BA3BDF">
        <w:rPr>
          <w:spacing w:val="-12"/>
        </w:rPr>
        <w:t xml:space="preserve"> </w:t>
      </w:r>
      <w:r w:rsidRPr="00BA3BDF">
        <w:t>tar</w:t>
      </w:r>
      <w:r w:rsidRPr="00BA3BDF">
        <w:rPr>
          <w:spacing w:val="-12"/>
        </w:rPr>
        <w:t xml:space="preserve"> </w:t>
      </w:r>
      <w:r w:rsidRPr="00BA3BDF">
        <w:t>katalogen</w:t>
      </w:r>
      <w:r w:rsidRPr="00BA3BDF">
        <w:rPr>
          <w:spacing w:val="-12"/>
        </w:rPr>
        <w:t xml:space="preserve"> </w:t>
      </w:r>
      <w:r w:rsidRPr="00BA3BDF">
        <w:t>enbart</w:t>
      </w:r>
      <w:r w:rsidRPr="00BA3BDF">
        <w:rPr>
          <w:spacing w:val="-12"/>
        </w:rPr>
        <w:t xml:space="preserve"> </w:t>
      </w:r>
      <w:r w:rsidRPr="00BA3BDF">
        <w:t>upp detaljer</w:t>
      </w:r>
      <w:r w:rsidRPr="00BA3BDF">
        <w:rPr>
          <w:spacing w:val="-18"/>
        </w:rPr>
        <w:t xml:space="preserve"> </w:t>
      </w:r>
      <w:r w:rsidRPr="00BA3BDF">
        <w:t>för</w:t>
      </w:r>
      <w:r w:rsidRPr="00BA3BDF">
        <w:rPr>
          <w:spacing w:val="-18"/>
        </w:rPr>
        <w:t xml:space="preserve"> </w:t>
      </w:r>
      <w:r w:rsidRPr="00BA3BDF">
        <w:t>en</w:t>
      </w:r>
      <w:r w:rsidRPr="00BA3BDF">
        <w:rPr>
          <w:spacing w:val="-18"/>
        </w:rPr>
        <w:t xml:space="preserve"> </w:t>
      </w:r>
      <w:r w:rsidRPr="00BA3BDF">
        <w:t>produkt,</w:t>
      </w:r>
      <w:r w:rsidRPr="00BA3BDF">
        <w:rPr>
          <w:spacing w:val="-18"/>
        </w:rPr>
        <w:t xml:space="preserve"> </w:t>
      </w:r>
      <w:r w:rsidRPr="00BA3BDF">
        <w:t>t.ex.</w:t>
      </w:r>
      <w:r w:rsidRPr="00BA3BDF">
        <w:rPr>
          <w:spacing w:val="-18"/>
        </w:rPr>
        <w:t xml:space="preserve"> </w:t>
      </w:r>
      <w:r w:rsidRPr="00BA3BDF">
        <w:t>en</w:t>
      </w:r>
      <w:r w:rsidRPr="00BA3BDF">
        <w:rPr>
          <w:spacing w:val="-18"/>
        </w:rPr>
        <w:t xml:space="preserve"> </w:t>
      </w:r>
      <w:r w:rsidRPr="00BA3BDF">
        <w:t>lastbil,</w:t>
      </w:r>
      <w:r w:rsidRPr="00BA3BDF">
        <w:rPr>
          <w:spacing w:val="-18"/>
        </w:rPr>
        <w:t xml:space="preserve"> </w:t>
      </w:r>
      <w:r w:rsidRPr="00BA3BDF">
        <w:t>flygplan</w:t>
      </w:r>
      <w:r w:rsidRPr="00BA3BDF">
        <w:rPr>
          <w:spacing w:val="-18"/>
        </w:rPr>
        <w:t xml:space="preserve"> </w:t>
      </w:r>
      <w:r w:rsidRPr="00BA3BDF">
        <w:t>eller</w:t>
      </w:r>
      <w:r w:rsidRPr="00BA3BDF">
        <w:rPr>
          <w:spacing w:val="-18"/>
        </w:rPr>
        <w:t xml:space="preserve"> </w:t>
      </w:r>
      <w:r w:rsidRPr="00BA3BDF">
        <w:t>en</w:t>
      </w:r>
      <w:r w:rsidRPr="00BA3BDF">
        <w:rPr>
          <w:spacing w:val="-18"/>
        </w:rPr>
        <w:t xml:space="preserve"> </w:t>
      </w:r>
      <w:r w:rsidRPr="00BA3BDF">
        <w:t>ubåt.</w:t>
      </w:r>
      <w:r w:rsidRPr="00BA3BDF">
        <w:rPr>
          <w:spacing w:val="-18"/>
        </w:rPr>
        <w:t xml:space="preserve"> </w:t>
      </w:r>
      <w:r w:rsidRPr="00BA3BDF">
        <w:t>Då</w:t>
      </w:r>
      <w:r w:rsidRPr="00BA3BDF">
        <w:rPr>
          <w:spacing w:val="-18"/>
        </w:rPr>
        <w:t xml:space="preserve"> </w:t>
      </w:r>
      <w:r w:rsidRPr="00BA3BDF">
        <w:t>materielen är omfattande så delas reservdelskatalogen upp i flera pärmar</w:t>
      </w:r>
      <w:r w:rsidR="000535C7">
        <w:t xml:space="preserve"> i de fall den levereras som tryckt</w:t>
      </w:r>
      <w:r w:rsidRPr="00BA3BDF">
        <w:t>.</w:t>
      </w:r>
    </w:p>
    <w:p w14:paraId="04A0417E" w14:textId="04D79A64" w:rsidR="0001383A" w:rsidRPr="00BA3BDF" w:rsidRDefault="0001383A" w:rsidP="001B71D4">
      <w:r w:rsidRPr="00BA3BDF">
        <w:t>Katalogen är uppbyggd så att före första fliken</w:t>
      </w:r>
      <w:r w:rsidR="00457C8D">
        <w:t xml:space="preserve"> </w:t>
      </w:r>
      <w:r w:rsidR="007A3760">
        <w:t>(</w:t>
      </w:r>
      <w:r w:rsidR="00AB23AD">
        <w:t xml:space="preserve">kapitlet </w:t>
      </w:r>
      <w:r w:rsidR="00457C8D">
        <w:t>eller motsvarande för</w:t>
      </w:r>
      <w:r w:rsidR="007A3760">
        <w:t xml:space="preserve"> IETP:er)</w:t>
      </w:r>
      <w:r w:rsidRPr="00BA3BDF">
        <w:t xml:space="preserve"> sitter </w:t>
      </w:r>
      <w:r w:rsidRPr="00BA3BDF">
        <w:rPr>
          <w:i/>
        </w:rPr>
        <w:t xml:space="preserve">Titelblad </w:t>
      </w:r>
      <w:r w:rsidRPr="00BA3BDF">
        <w:t xml:space="preserve">och </w:t>
      </w:r>
      <w:r w:rsidRPr="00BA3BDF">
        <w:rPr>
          <w:i/>
        </w:rPr>
        <w:t>Ändringsförteckning</w:t>
      </w:r>
      <w:r w:rsidRPr="00BA3BDF">
        <w:t>. Är katalogen uppdelad på fler pärmar</w:t>
      </w:r>
      <w:r w:rsidR="00AB23AD">
        <w:t xml:space="preserve"> (gäller tryckta reservdelskataloger)</w:t>
      </w:r>
      <w:r w:rsidR="00AB23AD" w:rsidRPr="00BA3BDF">
        <w:t xml:space="preserve"> </w:t>
      </w:r>
      <w:r w:rsidRPr="00BA3BDF">
        <w:t>ska titelblad och</w:t>
      </w:r>
      <w:r w:rsidRPr="00BA3BDF">
        <w:rPr>
          <w:spacing w:val="-4"/>
        </w:rPr>
        <w:t xml:space="preserve"> </w:t>
      </w:r>
      <w:r w:rsidRPr="00BA3BDF">
        <w:t>ändringssida</w:t>
      </w:r>
      <w:r w:rsidRPr="00BA3BDF">
        <w:rPr>
          <w:spacing w:val="-4"/>
        </w:rPr>
        <w:t xml:space="preserve"> </w:t>
      </w:r>
      <w:r w:rsidRPr="00BA3BDF">
        <w:t>återfinnas</w:t>
      </w:r>
      <w:r w:rsidRPr="00BA3BDF">
        <w:rPr>
          <w:spacing w:val="-4"/>
        </w:rPr>
        <w:t xml:space="preserve"> </w:t>
      </w:r>
      <w:r w:rsidRPr="00BA3BDF">
        <w:t>i</w:t>
      </w:r>
      <w:r w:rsidRPr="00BA3BDF">
        <w:rPr>
          <w:spacing w:val="-4"/>
        </w:rPr>
        <w:t xml:space="preserve"> </w:t>
      </w:r>
      <w:r w:rsidRPr="00BA3BDF">
        <w:t>varje</w:t>
      </w:r>
      <w:r w:rsidRPr="00BA3BDF">
        <w:rPr>
          <w:spacing w:val="-4"/>
        </w:rPr>
        <w:t xml:space="preserve"> </w:t>
      </w:r>
      <w:r w:rsidRPr="00BA3BDF">
        <w:t>del.</w:t>
      </w:r>
      <w:r w:rsidRPr="00BA3BDF">
        <w:rPr>
          <w:spacing w:val="-4"/>
        </w:rPr>
        <w:t xml:space="preserve"> </w:t>
      </w:r>
      <w:r w:rsidRPr="00BA3BDF">
        <w:t>Titelbladet</w:t>
      </w:r>
      <w:r w:rsidRPr="00BA3BDF">
        <w:rPr>
          <w:spacing w:val="-4"/>
        </w:rPr>
        <w:t xml:space="preserve"> </w:t>
      </w:r>
      <w:r w:rsidRPr="00BA3BDF">
        <w:t>ska</w:t>
      </w:r>
      <w:r w:rsidRPr="00BA3BDF">
        <w:rPr>
          <w:spacing w:val="-4"/>
        </w:rPr>
        <w:t xml:space="preserve"> </w:t>
      </w:r>
      <w:r w:rsidRPr="00BA3BDF">
        <w:t>ange</w:t>
      </w:r>
      <w:r w:rsidRPr="00BA3BDF">
        <w:rPr>
          <w:spacing w:val="-4"/>
        </w:rPr>
        <w:t xml:space="preserve"> </w:t>
      </w:r>
      <w:r w:rsidRPr="00BA3BDF">
        <w:t>pärmens flikinnehåll samt katalogdel.</w:t>
      </w:r>
    </w:p>
    <w:p w14:paraId="166973D4" w14:textId="5E4AA95F" w:rsidR="0001383A" w:rsidRPr="00BA3BDF" w:rsidRDefault="0001383A" w:rsidP="001B71D4">
      <w:r w:rsidRPr="00BA3BDF">
        <w:t>Under</w:t>
      </w:r>
      <w:r w:rsidRPr="00BA3BDF">
        <w:rPr>
          <w:spacing w:val="-9"/>
        </w:rPr>
        <w:t xml:space="preserve"> </w:t>
      </w:r>
      <w:r w:rsidRPr="00BA3BDF">
        <w:t>katalogens</w:t>
      </w:r>
      <w:r w:rsidRPr="00BA3BDF">
        <w:rPr>
          <w:spacing w:val="-9"/>
        </w:rPr>
        <w:t xml:space="preserve"> </w:t>
      </w:r>
      <w:r w:rsidRPr="00BA3BDF">
        <w:t>första</w:t>
      </w:r>
      <w:r w:rsidRPr="00BA3BDF">
        <w:rPr>
          <w:spacing w:val="-9"/>
        </w:rPr>
        <w:t xml:space="preserve"> </w:t>
      </w:r>
      <w:r w:rsidRPr="00BA3BDF">
        <w:t>flik</w:t>
      </w:r>
      <w:r w:rsidR="00AB23AD">
        <w:t xml:space="preserve">/kapitel </w:t>
      </w:r>
      <w:r w:rsidRPr="00BA3BDF">
        <w:t>sitter</w:t>
      </w:r>
      <w:r w:rsidRPr="00BA3BDF">
        <w:rPr>
          <w:spacing w:val="-9"/>
        </w:rPr>
        <w:t xml:space="preserve"> </w:t>
      </w:r>
      <w:r w:rsidRPr="00BA3BDF">
        <w:t>ett</w:t>
      </w:r>
      <w:r w:rsidRPr="00BA3BDF">
        <w:rPr>
          <w:spacing w:val="-9"/>
        </w:rPr>
        <w:t xml:space="preserve"> </w:t>
      </w:r>
      <w:r w:rsidRPr="00BA3BDF">
        <w:rPr>
          <w:i/>
        </w:rPr>
        <w:t>Förord/Speciella</w:t>
      </w:r>
      <w:r w:rsidRPr="00BA3BDF">
        <w:rPr>
          <w:i/>
          <w:spacing w:val="-9"/>
        </w:rPr>
        <w:t xml:space="preserve"> </w:t>
      </w:r>
      <w:r w:rsidRPr="00BA3BDF">
        <w:rPr>
          <w:i/>
        </w:rPr>
        <w:t>anvisningar</w:t>
      </w:r>
      <w:r w:rsidRPr="00BA3BDF">
        <w:rPr>
          <w:i/>
          <w:spacing w:val="-9"/>
        </w:rPr>
        <w:t xml:space="preserve"> </w:t>
      </w:r>
      <w:r w:rsidRPr="00BA3BDF">
        <w:t>(i</w:t>
      </w:r>
      <w:r w:rsidRPr="00BA3BDF">
        <w:rPr>
          <w:spacing w:val="-9"/>
        </w:rPr>
        <w:t xml:space="preserve"> </w:t>
      </w:r>
      <w:r>
        <w:t>före</w:t>
      </w:r>
      <w:r w:rsidRPr="00BA3BDF">
        <w:t xml:space="preserve">kommande fall), standardbladen </w:t>
      </w:r>
      <w:r w:rsidRPr="00BA3BDF">
        <w:rPr>
          <w:i/>
        </w:rPr>
        <w:t xml:space="preserve">Allmänna anvisningar </w:t>
      </w:r>
      <w:r>
        <w:t>samt standard</w:t>
      </w:r>
      <w:r w:rsidRPr="00BA3BDF">
        <w:t xml:space="preserve">blanketten </w:t>
      </w:r>
      <w:r w:rsidRPr="00BA3BDF">
        <w:rPr>
          <w:i/>
        </w:rPr>
        <w:t>Ändringsförslag</w:t>
      </w:r>
      <w:r w:rsidRPr="00BA3BDF">
        <w:t>. Är katalogen uppdelad på flera pärmar</w:t>
      </w:r>
      <w:r w:rsidR="00456ED7">
        <w:t xml:space="preserve"> (</w:t>
      </w:r>
      <w:r w:rsidR="00AB23AD">
        <w:t>gäller</w:t>
      </w:r>
      <w:r w:rsidR="00456ED7">
        <w:t xml:space="preserve"> tryckta reservdelskataloger)</w:t>
      </w:r>
      <w:r w:rsidRPr="00BA3BDF">
        <w:t xml:space="preserve"> ska första fliken också innehålla en Innehållsförteckning för katalogen som helhet.</w:t>
      </w:r>
      <w:r w:rsidRPr="00BA3BDF">
        <w:rPr>
          <w:spacing w:val="-10"/>
        </w:rPr>
        <w:t xml:space="preserve"> </w:t>
      </w:r>
      <w:r w:rsidRPr="00BA3BDF">
        <w:t>Förteckningen</w:t>
      </w:r>
      <w:r w:rsidRPr="00BA3BDF">
        <w:rPr>
          <w:spacing w:val="-10"/>
        </w:rPr>
        <w:t xml:space="preserve"> </w:t>
      </w:r>
      <w:r w:rsidRPr="00BA3BDF">
        <w:t>ska</w:t>
      </w:r>
      <w:r w:rsidRPr="00BA3BDF">
        <w:rPr>
          <w:spacing w:val="-10"/>
        </w:rPr>
        <w:t xml:space="preserve"> </w:t>
      </w:r>
      <w:r w:rsidRPr="00BA3BDF">
        <w:t>ange</w:t>
      </w:r>
      <w:r w:rsidRPr="00BA3BDF">
        <w:rPr>
          <w:spacing w:val="-10"/>
        </w:rPr>
        <w:t xml:space="preserve"> </w:t>
      </w:r>
      <w:r w:rsidRPr="00BA3BDF">
        <w:t>i</w:t>
      </w:r>
      <w:r w:rsidRPr="00BA3BDF">
        <w:rPr>
          <w:spacing w:val="-10"/>
        </w:rPr>
        <w:t xml:space="preserve"> </w:t>
      </w:r>
      <w:r w:rsidRPr="00BA3BDF">
        <w:t>vilken</w:t>
      </w:r>
      <w:r w:rsidRPr="00BA3BDF">
        <w:rPr>
          <w:spacing w:val="-10"/>
        </w:rPr>
        <w:t xml:space="preserve"> </w:t>
      </w:r>
      <w:r w:rsidRPr="00BA3BDF">
        <w:t>katalogdel</w:t>
      </w:r>
      <w:r w:rsidRPr="00BA3BDF">
        <w:rPr>
          <w:spacing w:val="-10"/>
        </w:rPr>
        <w:t xml:space="preserve"> </w:t>
      </w:r>
      <w:r w:rsidRPr="00BA3BDF">
        <w:t>en</w:t>
      </w:r>
      <w:r w:rsidRPr="00BA3BDF">
        <w:rPr>
          <w:spacing w:val="-10"/>
        </w:rPr>
        <w:t xml:space="preserve"> </w:t>
      </w:r>
      <w:r w:rsidRPr="00BA3BDF">
        <w:t>viss</w:t>
      </w:r>
      <w:r w:rsidRPr="00BA3BDF">
        <w:rPr>
          <w:spacing w:val="-10"/>
        </w:rPr>
        <w:t xml:space="preserve"> </w:t>
      </w:r>
      <w:r w:rsidRPr="00BA3BDF">
        <w:t>grupp</w:t>
      </w:r>
      <w:r w:rsidRPr="00BA3BDF">
        <w:rPr>
          <w:spacing w:val="-10"/>
        </w:rPr>
        <w:t xml:space="preserve"> </w:t>
      </w:r>
      <w:r w:rsidRPr="00BA3BDF">
        <w:t>återfinns. Katalogens inledningsflik ska återupprepas i alla pärmdelar.</w:t>
      </w:r>
    </w:p>
    <w:p w14:paraId="580B056E" w14:textId="71508071" w:rsidR="0001383A" w:rsidRDefault="0001383A" w:rsidP="001B71D4">
      <w:r w:rsidRPr="00BA3BDF">
        <w:t>Om katalogen är avsedd för område Flyg &amp; Rymd kan den första fliken</w:t>
      </w:r>
      <w:r w:rsidR="00AB23AD">
        <w:t>/</w:t>
      </w:r>
      <w:r w:rsidR="00AB23AD" w:rsidRPr="00AB23AD">
        <w:t xml:space="preserve"> </w:t>
      </w:r>
      <w:r w:rsidR="00AB23AD">
        <w:t>kapitlet</w:t>
      </w:r>
      <w:r w:rsidR="00823848">
        <w:t xml:space="preserve"> </w:t>
      </w:r>
      <w:r w:rsidRPr="00BA3BDF">
        <w:t>också innehålla en TOMF-förteckning.</w:t>
      </w:r>
    </w:p>
    <w:p w14:paraId="39DC315E" w14:textId="77777777" w:rsidR="0001383A" w:rsidRDefault="0001383A" w:rsidP="001B71D4"/>
    <w:p w14:paraId="4F5EA5E9" w14:textId="77777777" w:rsidR="0001383A" w:rsidRDefault="0001383A" w:rsidP="001B71D4"/>
    <w:p w14:paraId="7D0FAF69" w14:textId="77777777" w:rsidR="0001383A" w:rsidRDefault="0001383A" w:rsidP="001B71D4">
      <w:r>
        <w:rPr>
          <w:noProof/>
        </w:rPr>
        <w:drawing>
          <wp:inline distT="0" distB="0" distL="0" distR="0" wp14:anchorId="31055B87" wp14:editId="35950EC1">
            <wp:extent cx="3362325" cy="30684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95231" w14:textId="5DE4BFC8" w:rsidR="0001383A" w:rsidRPr="001B71D4" w:rsidRDefault="0001383A" w:rsidP="001B71D4">
      <w:pPr>
        <w:rPr>
          <w:sz w:val="16"/>
        </w:rPr>
      </w:pPr>
      <w:r w:rsidRPr="001B71D4">
        <w:rPr>
          <w:sz w:val="16"/>
        </w:rPr>
        <w:t>Bild 1. Exempel på uppbyggnad av en entypskatalog omfattande en pärm</w:t>
      </w:r>
    </w:p>
    <w:p w14:paraId="0F63162B" w14:textId="77777777" w:rsidR="0001383A" w:rsidRDefault="0001383A" w:rsidP="001B71D4">
      <w:pPr>
        <w:pStyle w:val="Beskrivning"/>
      </w:pPr>
    </w:p>
    <w:p w14:paraId="544C8C5D" w14:textId="29758E2E" w:rsidR="0001383A" w:rsidRPr="00550448" w:rsidRDefault="0001383A" w:rsidP="001B71D4">
      <w:r w:rsidRPr="00550448">
        <w:t>Förord</w:t>
      </w:r>
      <w:r w:rsidRPr="00550448">
        <w:rPr>
          <w:spacing w:val="-13"/>
        </w:rPr>
        <w:t xml:space="preserve"> </w:t>
      </w:r>
      <w:r w:rsidRPr="00550448">
        <w:t>används</w:t>
      </w:r>
      <w:r w:rsidRPr="00550448">
        <w:rPr>
          <w:spacing w:val="-13"/>
        </w:rPr>
        <w:t xml:space="preserve"> </w:t>
      </w:r>
      <w:r w:rsidRPr="00550448">
        <w:t>i</w:t>
      </w:r>
      <w:r w:rsidRPr="00550448">
        <w:rPr>
          <w:spacing w:val="-13"/>
        </w:rPr>
        <w:t xml:space="preserve"> </w:t>
      </w:r>
      <w:r w:rsidRPr="00550448">
        <w:t>de</w:t>
      </w:r>
      <w:r w:rsidRPr="00550448">
        <w:rPr>
          <w:spacing w:val="-13"/>
        </w:rPr>
        <w:t xml:space="preserve"> </w:t>
      </w:r>
      <w:r w:rsidRPr="00550448">
        <w:t>fall</w:t>
      </w:r>
      <w:r w:rsidRPr="00550448">
        <w:rPr>
          <w:spacing w:val="-13"/>
        </w:rPr>
        <w:t xml:space="preserve"> </w:t>
      </w:r>
      <w:r w:rsidRPr="00550448">
        <w:t>då</w:t>
      </w:r>
      <w:r w:rsidRPr="00550448">
        <w:rPr>
          <w:spacing w:val="-13"/>
        </w:rPr>
        <w:t xml:space="preserve"> </w:t>
      </w:r>
      <w:r w:rsidRPr="00550448">
        <w:t>man</w:t>
      </w:r>
      <w:r w:rsidRPr="00550448">
        <w:rPr>
          <w:spacing w:val="-13"/>
        </w:rPr>
        <w:t xml:space="preserve"> </w:t>
      </w:r>
      <w:r w:rsidRPr="00550448">
        <w:t>vill</w:t>
      </w:r>
      <w:r w:rsidRPr="00550448">
        <w:rPr>
          <w:spacing w:val="-13"/>
        </w:rPr>
        <w:t xml:space="preserve"> </w:t>
      </w:r>
      <w:r w:rsidRPr="00550448">
        <w:t>ge</w:t>
      </w:r>
      <w:r w:rsidRPr="00550448">
        <w:rPr>
          <w:spacing w:val="-13"/>
        </w:rPr>
        <w:t xml:space="preserve"> </w:t>
      </w:r>
      <w:r w:rsidRPr="00550448">
        <w:t>förklaringar</w:t>
      </w:r>
      <w:r w:rsidRPr="00550448">
        <w:rPr>
          <w:spacing w:val="-13"/>
        </w:rPr>
        <w:t xml:space="preserve"> </w:t>
      </w:r>
      <w:r w:rsidRPr="00550448">
        <w:t>till</w:t>
      </w:r>
      <w:r w:rsidRPr="00550448">
        <w:rPr>
          <w:spacing w:val="-13"/>
        </w:rPr>
        <w:t xml:space="preserve"> </w:t>
      </w:r>
      <w:r w:rsidRPr="00550448">
        <w:t>katalogen</w:t>
      </w:r>
      <w:r w:rsidRPr="00550448">
        <w:rPr>
          <w:spacing w:val="-13"/>
        </w:rPr>
        <w:t xml:space="preserve"> </w:t>
      </w:r>
      <w:r w:rsidRPr="00550448">
        <w:t>utöver</w:t>
      </w:r>
      <w:r w:rsidRPr="00550448">
        <w:rPr>
          <w:spacing w:val="-13"/>
        </w:rPr>
        <w:t xml:space="preserve"> </w:t>
      </w:r>
      <w:r w:rsidRPr="00550448">
        <w:t xml:space="preserve">de förklaringar som ges i standardbladen </w:t>
      </w:r>
      <w:r w:rsidRPr="00550448">
        <w:rPr>
          <w:i/>
        </w:rPr>
        <w:t>Allmänna anvisningar</w:t>
      </w:r>
      <w:r w:rsidRPr="00550448">
        <w:t xml:space="preserve">. Blanketten </w:t>
      </w:r>
      <w:r w:rsidRPr="00550448">
        <w:rPr>
          <w:i/>
        </w:rPr>
        <w:t xml:space="preserve">Ändringsförslag </w:t>
      </w:r>
      <w:r w:rsidRPr="00550448">
        <w:t>är till för att fylla i och med dess hjälp</w:t>
      </w:r>
      <w:r>
        <w:t xml:space="preserve"> </w:t>
      </w:r>
      <w:r w:rsidRPr="00550448">
        <w:t xml:space="preserve">meddela </w:t>
      </w:r>
      <w:r w:rsidR="008D0B5E">
        <w:rPr>
          <w:i/>
        </w:rPr>
        <w:t>MS520/</w:t>
      </w:r>
      <w:r w:rsidR="00823848">
        <w:rPr>
          <w:i/>
        </w:rPr>
        <w:t>MKOK508</w:t>
      </w:r>
      <w:r w:rsidR="00823848" w:rsidRPr="00550448">
        <w:rPr>
          <w:i/>
        </w:rPr>
        <w:t xml:space="preserve"> </w:t>
      </w:r>
      <w:r w:rsidRPr="00550448">
        <w:t>de ändringar som man önskar införda i nästa utgåva av reservdelskatalogen.</w:t>
      </w:r>
      <w:r>
        <w:t xml:space="preserve"> Ändringsförslagen distribueras ut till ansvarigt projekt inom FMV.</w:t>
      </w:r>
    </w:p>
    <w:p w14:paraId="146565B9" w14:textId="0DCED447" w:rsidR="0001383A" w:rsidRPr="00550448" w:rsidRDefault="0001383A" w:rsidP="001B71D4">
      <w:r w:rsidRPr="00550448">
        <w:t>Under</w:t>
      </w:r>
      <w:r w:rsidRPr="00550448">
        <w:rPr>
          <w:spacing w:val="-1"/>
        </w:rPr>
        <w:t xml:space="preserve"> </w:t>
      </w:r>
      <w:r w:rsidRPr="00550448">
        <w:t>katalogens</w:t>
      </w:r>
      <w:r w:rsidRPr="00550448">
        <w:rPr>
          <w:spacing w:val="-1"/>
        </w:rPr>
        <w:t xml:space="preserve"> </w:t>
      </w:r>
      <w:r w:rsidRPr="00550448">
        <w:t>sista</w:t>
      </w:r>
      <w:r w:rsidRPr="00550448">
        <w:rPr>
          <w:spacing w:val="-1"/>
        </w:rPr>
        <w:t xml:space="preserve"> </w:t>
      </w:r>
      <w:r w:rsidRPr="00550448">
        <w:t>flik</w:t>
      </w:r>
      <w:r w:rsidR="00AB23AD">
        <w:t>/kapitel</w:t>
      </w:r>
      <w:r w:rsidR="00823848" w:rsidRPr="00BA3BDF">
        <w:t xml:space="preserve"> </w:t>
      </w:r>
      <w:r w:rsidRPr="00550448">
        <w:t>sitter</w:t>
      </w:r>
      <w:r w:rsidRPr="00550448">
        <w:rPr>
          <w:spacing w:val="-2"/>
        </w:rPr>
        <w:t xml:space="preserve"> </w:t>
      </w:r>
      <w:r w:rsidRPr="00550448">
        <w:rPr>
          <w:i/>
        </w:rPr>
        <w:t>Beteckningsregistret</w:t>
      </w:r>
      <w:r w:rsidRPr="00550448">
        <w:t>.</w:t>
      </w:r>
      <w:r w:rsidRPr="00550448">
        <w:rPr>
          <w:spacing w:val="-1"/>
        </w:rPr>
        <w:t xml:space="preserve"> </w:t>
      </w:r>
      <w:r w:rsidRPr="00550448">
        <w:t>Registret</w:t>
      </w:r>
      <w:r w:rsidRPr="00550448">
        <w:rPr>
          <w:spacing w:val="-1"/>
        </w:rPr>
        <w:t xml:space="preserve"> </w:t>
      </w:r>
      <w:r w:rsidRPr="00550448">
        <w:t>ger</w:t>
      </w:r>
      <w:r w:rsidRPr="00550448">
        <w:rPr>
          <w:spacing w:val="-1"/>
        </w:rPr>
        <w:t xml:space="preserve"> </w:t>
      </w:r>
      <w:r>
        <w:t>infor</w:t>
      </w:r>
      <w:r w:rsidRPr="00550448">
        <w:t>mation om var i katalogen en viss beteckn</w:t>
      </w:r>
      <w:r>
        <w:t>ing finns. Då reservdelskatalo</w:t>
      </w:r>
      <w:r w:rsidRPr="00550448">
        <w:t>gen för materielen är omfattande, så som t.ex. för en ubåt, delas reservdelskatalogen upp i flera pärmar. Om beteckningsregistret utgör en halvrygg eller mer placeras det i en egen pärm.</w:t>
      </w:r>
    </w:p>
    <w:p w14:paraId="10FC2D0C" w14:textId="77777777" w:rsidR="0001383A" w:rsidRPr="00550448" w:rsidRDefault="0001383A" w:rsidP="001B71D4"/>
    <w:p w14:paraId="3558D9BC" w14:textId="664083A0" w:rsidR="0001383A" w:rsidRDefault="0001383A" w:rsidP="001B71D4">
      <w:r w:rsidRPr="00550448">
        <w:t>Resterande flikar</w:t>
      </w:r>
      <w:r w:rsidR="00AB23AD">
        <w:t>/kapitel</w:t>
      </w:r>
      <w:r w:rsidRPr="00550448">
        <w:t xml:space="preserve"> utgör katalogens inlaga och är indelad enligt VD LIV-, MIMI-</w:t>
      </w:r>
      <w:r w:rsidRPr="00550448">
        <w:rPr>
          <w:spacing w:val="-4"/>
        </w:rPr>
        <w:t xml:space="preserve"> </w:t>
      </w:r>
      <w:r w:rsidRPr="00550448">
        <w:t>eller</w:t>
      </w:r>
      <w:r w:rsidRPr="00550448">
        <w:rPr>
          <w:spacing w:val="-4"/>
        </w:rPr>
        <w:t xml:space="preserve"> </w:t>
      </w:r>
      <w:r w:rsidRPr="00550448">
        <w:t>TO-strukturen.</w:t>
      </w:r>
      <w:r w:rsidRPr="00550448">
        <w:rPr>
          <w:spacing w:val="-4"/>
        </w:rPr>
        <w:t xml:space="preserve"> </w:t>
      </w:r>
      <w:r w:rsidRPr="00550448">
        <w:t>Varje</w:t>
      </w:r>
      <w:r w:rsidRPr="00550448">
        <w:rPr>
          <w:spacing w:val="-4"/>
        </w:rPr>
        <w:t xml:space="preserve"> </w:t>
      </w:r>
      <w:r w:rsidRPr="00550448">
        <w:t>fliks</w:t>
      </w:r>
      <w:r w:rsidR="00AB23AD">
        <w:t>/kapitels</w:t>
      </w:r>
      <w:r w:rsidRPr="00550448">
        <w:rPr>
          <w:spacing w:val="-4"/>
        </w:rPr>
        <w:t xml:space="preserve"> </w:t>
      </w:r>
      <w:r w:rsidRPr="00550448">
        <w:t>första</w:t>
      </w:r>
      <w:r w:rsidRPr="00550448">
        <w:rPr>
          <w:spacing w:val="-4"/>
        </w:rPr>
        <w:t xml:space="preserve"> </w:t>
      </w:r>
      <w:r w:rsidRPr="00550448">
        <w:t>högersida</w:t>
      </w:r>
      <w:r w:rsidRPr="00550448">
        <w:rPr>
          <w:spacing w:val="-4"/>
        </w:rPr>
        <w:t xml:space="preserve"> </w:t>
      </w:r>
      <w:r w:rsidRPr="00550448">
        <w:t>utgörs</w:t>
      </w:r>
      <w:r w:rsidRPr="00550448">
        <w:rPr>
          <w:spacing w:val="-4"/>
        </w:rPr>
        <w:t xml:space="preserve"> </w:t>
      </w:r>
      <w:r w:rsidRPr="00550448">
        <w:t>av</w:t>
      </w:r>
      <w:r w:rsidRPr="00550448">
        <w:rPr>
          <w:spacing w:val="-4"/>
        </w:rPr>
        <w:t xml:space="preserve"> </w:t>
      </w:r>
      <w:r w:rsidRPr="00550448">
        <w:t>en</w:t>
      </w:r>
      <w:r w:rsidRPr="00550448">
        <w:rPr>
          <w:spacing w:val="-4"/>
        </w:rPr>
        <w:t xml:space="preserve"> </w:t>
      </w:r>
      <w:r>
        <w:rPr>
          <w:i/>
        </w:rPr>
        <w:t>Inne</w:t>
      </w:r>
      <w:r w:rsidRPr="00550448">
        <w:rPr>
          <w:i/>
        </w:rPr>
        <w:t>hållssida</w:t>
      </w:r>
      <w:r w:rsidRPr="00550448">
        <w:t>.</w:t>
      </w:r>
      <w:r w:rsidRPr="00550448">
        <w:rPr>
          <w:spacing w:val="-6"/>
        </w:rPr>
        <w:t xml:space="preserve"> </w:t>
      </w:r>
      <w:r w:rsidRPr="00550448">
        <w:t>Efterföljande</w:t>
      </w:r>
      <w:r w:rsidRPr="00550448">
        <w:rPr>
          <w:spacing w:val="-6"/>
        </w:rPr>
        <w:t xml:space="preserve"> </w:t>
      </w:r>
      <w:r w:rsidRPr="00550448">
        <w:t>vänstersidor</w:t>
      </w:r>
      <w:r w:rsidRPr="00550448">
        <w:rPr>
          <w:spacing w:val="-6"/>
        </w:rPr>
        <w:t xml:space="preserve"> </w:t>
      </w:r>
      <w:r w:rsidRPr="00550448">
        <w:t>är</w:t>
      </w:r>
      <w:r w:rsidRPr="00550448">
        <w:rPr>
          <w:spacing w:val="-7"/>
        </w:rPr>
        <w:t xml:space="preserve"> </w:t>
      </w:r>
      <w:r w:rsidRPr="00550448">
        <w:rPr>
          <w:i/>
        </w:rPr>
        <w:t>textsidor</w:t>
      </w:r>
      <w:r w:rsidRPr="00550448">
        <w:rPr>
          <w:i/>
          <w:spacing w:val="-7"/>
        </w:rPr>
        <w:t xml:space="preserve"> </w:t>
      </w:r>
      <w:r w:rsidRPr="00550448">
        <w:t>medan</w:t>
      </w:r>
      <w:r w:rsidRPr="00550448">
        <w:rPr>
          <w:spacing w:val="-6"/>
        </w:rPr>
        <w:t xml:space="preserve"> </w:t>
      </w:r>
      <w:r>
        <w:t>högersi</w:t>
      </w:r>
      <w:r w:rsidRPr="00550448">
        <w:t>dorna</w:t>
      </w:r>
      <w:r w:rsidRPr="00550448">
        <w:rPr>
          <w:spacing w:val="-12"/>
        </w:rPr>
        <w:t xml:space="preserve"> </w:t>
      </w:r>
      <w:r w:rsidRPr="00550448">
        <w:t>är</w:t>
      </w:r>
      <w:r w:rsidRPr="00550448">
        <w:rPr>
          <w:spacing w:val="-12"/>
        </w:rPr>
        <w:t xml:space="preserve"> </w:t>
      </w:r>
      <w:r w:rsidRPr="00550448">
        <w:rPr>
          <w:i/>
        </w:rPr>
        <w:t>teckningssida</w:t>
      </w:r>
      <w:r w:rsidRPr="00550448">
        <w:t>.</w:t>
      </w:r>
      <w:r w:rsidRPr="00550448">
        <w:rPr>
          <w:spacing w:val="-12"/>
        </w:rPr>
        <w:t xml:space="preserve"> </w:t>
      </w:r>
      <w:r w:rsidRPr="00550448">
        <w:t>En</w:t>
      </w:r>
      <w:r w:rsidRPr="00550448">
        <w:rPr>
          <w:spacing w:val="-12"/>
        </w:rPr>
        <w:t xml:space="preserve"> </w:t>
      </w:r>
      <w:r w:rsidRPr="00550448">
        <w:t>textsida</w:t>
      </w:r>
      <w:r w:rsidRPr="00550448">
        <w:rPr>
          <w:spacing w:val="-12"/>
        </w:rPr>
        <w:t xml:space="preserve"> </w:t>
      </w:r>
      <w:r w:rsidRPr="00550448">
        <w:t>följs</w:t>
      </w:r>
      <w:r w:rsidRPr="00550448">
        <w:rPr>
          <w:spacing w:val="-12"/>
        </w:rPr>
        <w:t xml:space="preserve"> </w:t>
      </w:r>
      <w:r w:rsidRPr="00550448">
        <w:t>alltid</w:t>
      </w:r>
      <w:r w:rsidRPr="00550448">
        <w:rPr>
          <w:spacing w:val="-12"/>
        </w:rPr>
        <w:t xml:space="preserve"> </w:t>
      </w:r>
      <w:r w:rsidRPr="00550448">
        <w:t>av</w:t>
      </w:r>
      <w:r w:rsidRPr="00550448">
        <w:rPr>
          <w:spacing w:val="-12"/>
        </w:rPr>
        <w:t xml:space="preserve"> </w:t>
      </w:r>
      <w:r w:rsidRPr="00550448">
        <w:t>en</w:t>
      </w:r>
      <w:r w:rsidRPr="00550448">
        <w:rPr>
          <w:spacing w:val="-12"/>
        </w:rPr>
        <w:t xml:space="preserve"> </w:t>
      </w:r>
      <w:r w:rsidRPr="00550448">
        <w:t>teckningssida</w:t>
      </w:r>
      <w:r w:rsidRPr="00550448">
        <w:rPr>
          <w:spacing w:val="-12"/>
        </w:rPr>
        <w:t xml:space="preserve"> </w:t>
      </w:r>
      <w:r w:rsidRPr="00550448">
        <w:t>så</w:t>
      </w:r>
      <w:r w:rsidRPr="00550448">
        <w:rPr>
          <w:spacing w:val="-12"/>
        </w:rPr>
        <w:t xml:space="preserve"> </w:t>
      </w:r>
      <w:r w:rsidRPr="00550448">
        <w:t>att</w:t>
      </w:r>
      <w:r w:rsidRPr="00550448">
        <w:rPr>
          <w:spacing w:val="-12"/>
        </w:rPr>
        <w:t xml:space="preserve"> </w:t>
      </w:r>
      <w:r w:rsidRPr="00550448">
        <w:t>de utgör ett uppslag.</w:t>
      </w:r>
      <w:r w:rsidR="00AB23AD">
        <w:t xml:space="preserve"> För IETP:er finns normalt inga sidor, utan tex</w:t>
      </w:r>
      <w:r w:rsidR="00CB7A0E">
        <w:t>t visas i ett eget fönster och teckningen i ett annat.</w:t>
      </w:r>
    </w:p>
    <w:p w14:paraId="210CF3F5" w14:textId="08F7BC20" w:rsidR="00C75C35" w:rsidRDefault="00C75C35" w:rsidP="001B71D4"/>
    <w:p w14:paraId="22F8BAFE" w14:textId="1654B498" w:rsidR="00C75C35" w:rsidRPr="008F125C" w:rsidRDefault="00C75C35" w:rsidP="001B71D4">
      <w:pPr>
        <w:rPr>
          <w:b/>
        </w:rPr>
      </w:pPr>
      <w:r w:rsidRPr="008F125C">
        <w:rPr>
          <w:b/>
        </w:rPr>
        <w:t>OBS</w:t>
      </w:r>
    </w:p>
    <w:p w14:paraId="4AA0E331" w14:textId="79664ABD" w:rsidR="00C75C35" w:rsidRDefault="002B3BAF" w:rsidP="001B71D4">
      <w:r>
        <w:t>Idag finns det ingen möjlighet att exportera något annat digitalt format från PMF än PDF</w:t>
      </w:r>
      <w:r w:rsidR="00841D6E">
        <w:t>. IETP:er</w:t>
      </w:r>
      <w:r w:rsidR="00F91A35">
        <w:t xml:space="preserve"> presenterade i annat format är idag därför endast </w:t>
      </w:r>
      <w:r w:rsidR="00BA777F">
        <w:t>aktuella i projekt där PMF inte används för produktion av reservdelskataloger</w:t>
      </w:r>
      <w:r w:rsidR="00EB0BAD">
        <w:t>, i huvudsak S1000D-projekt.</w:t>
      </w:r>
    </w:p>
    <w:p w14:paraId="2CA5D9DD" w14:textId="77777777" w:rsidR="0001383A" w:rsidRDefault="0001383A" w:rsidP="001B71D4"/>
    <w:p w14:paraId="71A3C195" w14:textId="77777777" w:rsidR="0001383A" w:rsidRPr="00550448" w:rsidRDefault="0001383A" w:rsidP="001B71D4">
      <w:pPr>
        <w:pStyle w:val="Rubrik2"/>
        <w:rPr>
          <w:rFonts w:eastAsia="Arial"/>
        </w:rPr>
      </w:pPr>
      <w:r w:rsidRPr="00550448">
        <w:rPr>
          <w:rFonts w:eastAsia="Arial"/>
        </w:rPr>
        <w:t>Samlingskatalogen</w:t>
      </w:r>
    </w:p>
    <w:p w14:paraId="526587D6" w14:textId="2255EDFA" w:rsidR="0001383A" w:rsidRPr="00550448" w:rsidRDefault="0001383A" w:rsidP="001B71D4">
      <w:r w:rsidRPr="00550448">
        <w:t>Då</w:t>
      </w:r>
      <w:r w:rsidRPr="00550448">
        <w:rPr>
          <w:spacing w:val="-2"/>
        </w:rPr>
        <w:t xml:space="preserve"> </w:t>
      </w:r>
      <w:r w:rsidRPr="00550448">
        <w:t>reservdelskatalogen</w:t>
      </w:r>
      <w:r w:rsidRPr="00550448">
        <w:rPr>
          <w:spacing w:val="-2"/>
        </w:rPr>
        <w:t xml:space="preserve"> </w:t>
      </w:r>
      <w:r w:rsidRPr="00550448">
        <w:t>är</w:t>
      </w:r>
      <w:r w:rsidRPr="00550448">
        <w:rPr>
          <w:spacing w:val="-2"/>
        </w:rPr>
        <w:t xml:space="preserve"> </w:t>
      </w:r>
      <w:r w:rsidRPr="00550448">
        <w:rPr>
          <w:spacing w:val="-5"/>
        </w:rPr>
        <w:t>a</w:t>
      </w:r>
      <w:r w:rsidRPr="00550448">
        <w:t>v</w:t>
      </w:r>
      <w:r w:rsidRPr="00550448">
        <w:rPr>
          <w:spacing w:val="-2"/>
        </w:rPr>
        <w:t xml:space="preserve"> </w:t>
      </w:r>
      <w:r w:rsidRPr="00550448">
        <w:t>typen</w:t>
      </w:r>
      <w:r w:rsidRPr="00550448">
        <w:rPr>
          <w:spacing w:val="-2"/>
        </w:rPr>
        <w:t xml:space="preserve"> </w:t>
      </w:r>
      <w:r w:rsidRPr="00550448">
        <w:t>samlingskatalog</w:t>
      </w:r>
      <w:r w:rsidRPr="00550448">
        <w:rPr>
          <w:spacing w:val="-2"/>
        </w:rPr>
        <w:t xml:space="preserve"> </w:t>
      </w:r>
      <w:r w:rsidRPr="00550448">
        <w:t>tar</w:t>
      </w:r>
      <w:r w:rsidRPr="00550448">
        <w:rPr>
          <w:spacing w:val="-2"/>
        </w:rPr>
        <w:t xml:space="preserve"> </w:t>
      </w:r>
      <w:r w:rsidRPr="00550448">
        <w:t>katalogen</w:t>
      </w:r>
      <w:r w:rsidRPr="00550448">
        <w:rPr>
          <w:spacing w:val="-2"/>
        </w:rPr>
        <w:t xml:space="preserve"> </w:t>
      </w:r>
      <w:r w:rsidRPr="00550448">
        <w:t>upp</w:t>
      </w:r>
      <w:r w:rsidRPr="00550448">
        <w:rPr>
          <w:spacing w:val="-2"/>
        </w:rPr>
        <w:t xml:space="preserve"> </w:t>
      </w:r>
      <w:r>
        <w:t>oli</w:t>
      </w:r>
      <w:r w:rsidRPr="00550448">
        <w:t xml:space="preserve">ka detaljer som är </w:t>
      </w:r>
      <w:r w:rsidRPr="00550448">
        <w:rPr>
          <w:spacing w:val="-5"/>
        </w:rPr>
        <w:t>a</w:t>
      </w:r>
      <w:r w:rsidRPr="00550448">
        <w:t>vsedda för en eller flera</w:t>
      </w:r>
      <w:r w:rsidRPr="00550448">
        <w:rPr>
          <w:spacing w:val="-18"/>
        </w:rPr>
        <w:t xml:space="preserve"> </w:t>
      </w:r>
      <w:r w:rsidRPr="00550448">
        <w:t>produkte</w:t>
      </w:r>
      <w:r w:rsidRPr="00550448">
        <w:rPr>
          <w:spacing w:val="-10"/>
        </w:rPr>
        <w:t>r</w:t>
      </w:r>
      <w:r w:rsidRPr="00550448">
        <w:t>, t.</w:t>
      </w:r>
      <w:r w:rsidRPr="00550448">
        <w:rPr>
          <w:spacing w:val="-4"/>
        </w:rPr>
        <w:t>e</w:t>
      </w:r>
      <w:r w:rsidRPr="00550448">
        <w:t>x. ”Militär fo</w:t>
      </w:r>
      <w:r w:rsidRPr="00550448">
        <w:rPr>
          <w:spacing w:val="-5"/>
        </w:rPr>
        <w:t>r</w:t>
      </w:r>
      <w:r w:rsidRPr="00550448">
        <w:t>donsutrustning” eller ”Apparater HKP 4”. Då samlingskatalogen blir om</w:t>
      </w:r>
      <w:r w:rsidRPr="00550448">
        <w:rPr>
          <w:spacing w:val="-2"/>
        </w:rPr>
        <w:t>f</w:t>
      </w:r>
      <w:r w:rsidRPr="00550448">
        <w:t>attande delas katalogen upp i flera</w:t>
      </w:r>
      <w:r w:rsidRPr="00550448">
        <w:rPr>
          <w:spacing w:val="-18"/>
        </w:rPr>
        <w:t xml:space="preserve"> </w:t>
      </w:r>
      <w:r w:rsidRPr="00550448">
        <w:t>pärmar</w:t>
      </w:r>
      <w:r w:rsidR="0098796A" w:rsidRPr="0098796A">
        <w:t xml:space="preserve"> </w:t>
      </w:r>
      <w:r w:rsidR="0098796A">
        <w:t>i de fall den levereras som tryckt</w:t>
      </w:r>
      <w:r>
        <w:t>.</w:t>
      </w:r>
    </w:p>
    <w:p w14:paraId="05D51700" w14:textId="1D54CCAD" w:rsidR="0001383A" w:rsidRPr="00550448" w:rsidRDefault="0001383A" w:rsidP="001B71D4">
      <w:r w:rsidRPr="00550448">
        <w:t>Katalogen är uppbyggd så att före första fli</w:t>
      </w:r>
      <w:r w:rsidRPr="00550448">
        <w:rPr>
          <w:spacing w:val="-2"/>
        </w:rPr>
        <w:t>k</w:t>
      </w:r>
      <w:r w:rsidRPr="00550448">
        <w:t>en</w:t>
      </w:r>
      <w:r w:rsidR="001609CF">
        <w:t>/kapitlet</w:t>
      </w:r>
      <w:r w:rsidRPr="00550448">
        <w:rPr>
          <w:spacing w:val="-13"/>
        </w:rPr>
        <w:t xml:space="preserve"> </w:t>
      </w:r>
      <w:r w:rsidRPr="00550448">
        <w:t xml:space="preserve">sitter </w:t>
      </w:r>
      <w:r w:rsidRPr="00550448">
        <w:rPr>
          <w:i/>
        </w:rPr>
        <w:t xml:space="preserve">Titelblad </w:t>
      </w:r>
      <w:r w:rsidRPr="00550448">
        <w:t xml:space="preserve">och </w:t>
      </w:r>
      <w:r>
        <w:rPr>
          <w:i/>
        </w:rPr>
        <w:t>Änd</w:t>
      </w:r>
      <w:r w:rsidRPr="00550448">
        <w:rPr>
          <w:i/>
        </w:rPr>
        <w:t>ringsförteckning</w:t>
      </w:r>
      <w:r w:rsidRPr="00550448">
        <w:t>. Är katalogen uppdelad på fler</w:t>
      </w:r>
      <w:r w:rsidRPr="00550448">
        <w:rPr>
          <w:spacing w:val="-13"/>
        </w:rPr>
        <w:t xml:space="preserve"> </w:t>
      </w:r>
      <w:r w:rsidRPr="00550448">
        <w:t>pärmar</w:t>
      </w:r>
      <w:r w:rsidR="001609CF">
        <w:t xml:space="preserve"> (gäller tryckta reservdelskataloger)</w:t>
      </w:r>
      <w:r w:rsidR="001609CF" w:rsidRPr="00BA3BDF">
        <w:t xml:space="preserve"> </w:t>
      </w:r>
      <w:r w:rsidRPr="00550448">
        <w:t>ska titelblad och ändringssida återfinnas</w:t>
      </w:r>
      <w:r w:rsidRPr="00550448">
        <w:rPr>
          <w:spacing w:val="-19"/>
        </w:rPr>
        <w:t xml:space="preserve"> </w:t>
      </w:r>
      <w:r w:rsidRPr="00550448">
        <w:t xml:space="preserve">i </w:t>
      </w:r>
      <w:r w:rsidRPr="00550448">
        <w:rPr>
          <w:spacing w:val="-6"/>
        </w:rPr>
        <w:t>v</w:t>
      </w:r>
      <w:r w:rsidRPr="00550448">
        <w:t>arje pärm.</w:t>
      </w:r>
      <w:r w:rsidRPr="00550448">
        <w:rPr>
          <w:spacing w:val="-4"/>
        </w:rPr>
        <w:t xml:space="preserve"> </w:t>
      </w:r>
      <w:r w:rsidRPr="00550448">
        <w:rPr>
          <w:spacing w:val="-8"/>
        </w:rPr>
        <w:t>T</w:t>
      </w:r>
      <w:r w:rsidRPr="00550448">
        <w:t>itel</w:t>
      </w:r>
      <w:r>
        <w:t>bladet ska ange pärmens flikin</w:t>
      </w:r>
      <w:r w:rsidRPr="00550448">
        <w:t>nehåll samt katalogdel.</w:t>
      </w:r>
    </w:p>
    <w:p w14:paraId="62A07895" w14:textId="0B817D46" w:rsidR="0001383A" w:rsidRPr="00550448" w:rsidRDefault="0001383A" w:rsidP="001B71D4">
      <w:r w:rsidRPr="00550448">
        <w:t>Under</w:t>
      </w:r>
      <w:r w:rsidRPr="00550448">
        <w:rPr>
          <w:spacing w:val="-7"/>
        </w:rPr>
        <w:t xml:space="preserve"> </w:t>
      </w:r>
      <w:r w:rsidRPr="00550448">
        <w:t>katalogens</w:t>
      </w:r>
      <w:r w:rsidRPr="00550448">
        <w:rPr>
          <w:spacing w:val="-7"/>
        </w:rPr>
        <w:t xml:space="preserve"> </w:t>
      </w:r>
      <w:r w:rsidRPr="00550448">
        <w:t>första</w:t>
      </w:r>
      <w:r w:rsidRPr="00550448">
        <w:rPr>
          <w:spacing w:val="-7"/>
        </w:rPr>
        <w:t xml:space="preserve"> </w:t>
      </w:r>
      <w:r w:rsidRPr="00550448">
        <w:t>flik</w:t>
      </w:r>
      <w:r w:rsidR="001609CF">
        <w:t>/kapitel</w:t>
      </w:r>
      <w:r w:rsidRPr="00550448">
        <w:rPr>
          <w:spacing w:val="-20"/>
        </w:rPr>
        <w:t xml:space="preserve"> </w:t>
      </w:r>
      <w:r w:rsidRPr="00550448">
        <w:t>sitter</w:t>
      </w:r>
      <w:r w:rsidRPr="00550448">
        <w:rPr>
          <w:spacing w:val="-7"/>
        </w:rPr>
        <w:t xml:space="preserve"> </w:t>
      </w:r>
      <w:r w:rsidRPr="00550448">
        <w:t>ett</w:t>
      </w:r>
      <w:r w:rsidRPr="00550448">
        <w:rPr>
          <w:spacing w:val="-8"/>
        </w:rPr>
        <w:t xml:space="preserve"> </w:t>
      </w:r>
      <w:r w:rsidRPr="00550448">
        <w:rPr>
          <w:i/>
        </w:rPr>
        <w:t>Förord/Speciella</w:t>
      </w:r>
      <w:r w:rsidRPr="00550448">
        <w:rPr>
          <w:i/>
          <w:spacing w:val="-7"/>
        </w:rPr>
        <w:t xml:space="preserve"> </w:t>
      </w:r>
      <w:r w:rsidRPr="00550448">
        <w:rPr>
          <w:i/>
        </w:rPr>
        <w:t>anvisningar</w:t>
      </w:r>
      <w:r w:rsidRPr="00550448">
        <w:rPr>
          <w:i/>
          <w:spacing w:val="-8"/>
        </w:rPr>
        <w:t xml:space="preserve"> </w:t>
      </w:r>
      <w:r w:rsidRPr="00550448">
        <w:t>(i</w:t>
      </w:r>
      <w:r w:rsidRPr="00550448">
        <w:rPr>
          <w:spacing w:val="-7"/>
        </w:rPr>
        <w:t xml:space="preserve"> </w:t>
      </w:r>
      <w:r>
        <w:t>före</w:t>
      </w:r>
      <w:r w:rsidRPr="00550448">
        <w:rPr>
          <w:spacing w:val="-2"/>
        </w:rPr>
        <w:t>k</w:t>
      </w:r>
      <w:r w:rsidRPr="00550448">
        <w:t>ommande</w:t>
      </w:r>
      <w:r w:rsidRPr="00550448">
        <w:rPr>
          <w:spacing w:val="-14"/>
        </w:rPr>
        <w:t xml:space="preserve"> </w:t>
      </w:r>
      <w:r w:rsidRPr="00550448">
        <w:rPr>
          <w:spacing w:val="-2"/>
        </w:rPr>
        <w:t>f</w:t>
      </w:r>
      <w:r w:rsidRPr="00550448">
        <w:t>all),</w:t>
      </w:r>
      <w:r w:rsidRPr="00550448">
        <w:rPr>
          <w:spacing w:val="-14"/>
        </w:rPr>
        <w:t xml:space="preserve"> </w:t>
      </w:r>
      <w:r w:rsidRPr="00550448">
        <w:t>standardbladen</w:t>
      </w:r>
      <w:r w:rsidRPr="00550448">
        <w:rPr>
          <w:spacing w:val="-15"/>
        </w:rPr>
        <w:t xml:space="preserve"> </w:t>
      </w:r>
      <w:r w:rsidRPr="00550448">
        <w:rPr>
          <w:i/>
        </w:rPr>
        <w:t>Allmänna</w:t>
      </w:r>
      <w:r w:rsidRPr="00550448">
        <w:rPr>
          <w:i/>
          <w:spacing w:val="-14"/>
        </w:rPr>
        <w:t xml:space="preserve"> </w:t>
      </w:r>
      <w:r w:rsidRPr="00550448">
        <w:rPr>
          <w:i/>
        </w:rPr>
        <w:t>anvisningar</w:t>
      </w:r>
      <w:r w:rsidRPr="00550448">
        <w:rPr>
          <w:i/>
          <w:spacing w:val="-15"/>
        </w:rPr>
        <w:t xml:space="preserve"> </w:t>
      </w:r>
      <w:r w:rsidRPr="00550448">
        <w:t>samt</w:t>
      </w:r>
      <w:r w:rsidRPr="00550448">
        <w:rPr>
          <w:spacing w:val="-14"/>
        </w:rPr>
        <w:t xml:space="preserve"> </w:t>
      </w:r>
      <w:r>
        <w:t>standardblan</w:t>
      </w:r>
      <w:r w:rsidRPr="00550448">
        <w:t>ketten</w:t>
      </w:r>
      <w:r w:rsidRPr="00550448">
        <w:rPr>
          <w:spacing w:val="-8"/>
        </w:rPr>
        <w:t xml:space="preserve"> </w:t>
      </w:r>
      <w:r w:rsidRPr="00550448">
        <w:rPr>
          <w:i/>
        </w:rPr>
        <w:t>Ändringsförslag</w:t>
      </w:r>
      <w:r w:rsidRPr="00550448">
        <w:t>.</w:t>
      </w:r>
      <w:r w:rsidRPr="00550448">
        <w:rPr>
          <w:spacing w:val="-8"/>
        </w:rPr>
        <w:t xml:space="preserve"> </w:t>
      </w:r>
      <w:r w:rsidRPr="00550448">
        <w:t>Eftersom</w:t>
      </w:r>
      <w:r w:rsidRPr="00550448">
        <w:rPr>
          <w:spacing w:val="-8"/>
        </w:rPr>
        <w:t xml:space="preserve"> </w:t>
      </w:r>
      <w:r w:rsidRPr="00550448">
        <w:t>en</w:t>
      </w:r>
      <w:r w:rsidRPr="00550448">
        <w:rPr>
          <w:spacing w:val="-8"/>
        </w:rPr>
        <w:t xml:space="preserve"> </w:t>
      </w:r>
      <w:r w:rsidRPr="00550448">
        <w:t>samlingskatalog</w:t>
      </w:r>
      <w:r w:rsidRPr="00550448">
        <w:rPr>
          <w:spacing w:val="-8"/>
        </w:rPr>
        <w:t xml:space="preserve"> </w:t>
      </w:r>
      <w:r w:rsidRPr="00550448">
        <w:t>egentligen</w:t>
      </w:r>
      <w:r w:rsidRPr="00550448">
        <w:rPr>
          <w:spacing w:val="-8"/>
        </w:rPr>
        <w:t xml:space="preserve"> </w:t>
      </w:r>
      <w:r w:rsidRPr="00550448">
        <w:t>består</w:t>
      </w:r>
      <w:r w:rsidRPr="00550448">
        <w:rPr>
          <w:spacing w:val="-8"/>
        </w:rPr>
        <w:t xml:space="preserve"> </w:t>
      </w:r>
      <w:r w:rsidRPr="00550448">
        <w:t>av ett</w:t>
      </w:r>
      <w:r w:rsidRPr="00550448">
        <w:rPr>
          <w:spacing w:val="-6"/>
        </w:rPr>
        <w:t xml:space="preserve"> </w:t>
      </w:r>
      <w:r w:rsidRPr="00550448">
        <w:t>antal</w:t>
      </w:r>
      <w:r w:rsidRPr="00550448">
        <w:rPr>
          <w:spacing w:val="-6"/>
        </w:rPr>
        <w:t xml:space="preserve"> </w:t>
      </w:r>
      <w:r w:rsidRPr="00550448">
        <w:t>små</w:t>
      </w:r>
      <w:r w:rsidRPr="00550448">
        <w:rPr>
          <w:spacing w:val="-6"/>
        </w:rPr>
        <w:t xml:space="preserve"> </w:t>
      </w:r>
      <w:r w:rsidRPr="00550448">
        <w:t>kataloger</w:t>
      </w:r>
      <w:r w:rsidRPr="00550448">
        <w:rPr>
          <w:spacing w:val="-6"/>
        </w:rPr>
        <w:t xml:space="preserve"> </w:t>
      </w:r>
      <w:r w:rsidRPr="00550448">
        <w:t>ska</w:t>
      </w:r>
      <w:r w:rsidRPr="00550448">
        <w:rPr>
          <w:spacing w:val="-6"/>
        </w:rPr>
        <w:t xml:space="preserve"> </w:t>
      </w:r>
      <w:r w:rsidRPr="00550448">
        <w:t>det</w:t>
      </w:r>
      <w:r w:rsidRPr="00550448">
        <w:rPr>
          <w:spacing w:val="-6"/>
        </w:rPr>
        <w:t xml:space="preserve"> </w:t>
      </w:r>
      <w:r w:rsidRPr="00550448">
        <w:t>under</w:t>
      </w:r>
      <w:r w:rsidRPr="00550448">
        <w:rPr>
          <w:spacing w:val="-6"/>
        </w:rPr>
        <w:t xml:space="preserve"> </w:t>
      </w:r>
      <w:r w:rsidRPr="00550448">
        <w:t>samlingskatalogens</w:t>
      </w:r>
      <w:r w:rsidRPr="00550448">
        <w:rPr>
          <w:spacing w:val="-6"/>
        </w:rPr>
        <w:t xml:space="preserve"> </w:t>
      </w:r>
      <w:r w:rsidRPr="00550448">
        <w:t>första</w:t>
      </w:r>
      <w:r w:rsidRPr="00550448">
        <w:rPr>
          <w:spacing w:val="-6"/>
        </w:rPr>
        <w:t xml:space="preserve"> </w:t>
      </w:r>
      <w:r w:rsidRPr="00550448">
        <w:t>flik</w:t>
      </w:r>
      <w:r w:rsidR="001609CF">
        <w:t xml:space="preserve">/kapitel </w:t>
      </w:r>
      <w:r w:rsidRPr="00550448">
        <w:t>finnas en</w:t>
      </w:r>
      <w:r w:rsidRPr="00550448">
        <w:rPr>
          <w:spacing w:val="-14"/>
        </w:rPr>
        <w:t xml:space="preserve"> </w:t>
      </w:r>
      <w:r w:rsidRPr="00550448">
        <w:rPr>
          <w:i/>
        </w:rPr>
        <w:t>Innehållsförteckning</w:t>
      </w:r>
      <w:r w:rsidRPr="00550448">
        <w:t>.</w:t>
      </w:r>
      <w:r w:rsidRPr="00550448">
        <w:rPr>
          <w:spacing w:val="-14"/>
        </w:rPr>
        <w:t xml:space="preserve"> </w:t>
      </w:r>
      <w:r w:rsidRPr="00550448">
        <w:t>Är</w:t>
      </w:r>
      <w:r w:rsidRPr="00550448">
        <w:rPr>
          <w:spacing w:val="-14"/>
        </w:rPr>
        <w:t xml:space="preserve"> </w:t>
      </w:r>
      <w:r w:rsidRPr="00550448">
        <w:t>samlingskatalogen</w:t>
      </w:r>
      <w:r w:rsidRPr="00550448">
        <w:rPr>
          <w:spacing w:val="-14"/>
        </w:rPr>
        <w:t xml:space="preserve"> </w:t>
      </w:r>
      <w:r w:rsidRPr="00550448">
        <w:t>dessutom</w:t>
      </w:r>
      <w:r w:rsidRPr="00550448">
        <w:rPr>
          <w:spacing w:val="-14"/>
        </w:rPr>
        <w:t xml:space="preserve"> </w:t>
      </w:r>
      <w:r w:rsidRPr="00550448">
        <w:t>uppdelad</w:t>
      </w:r>
      <w:r w:rsidRPr="00550448">
        <w:rPr>
          <w:spacing w:val="-14"/>
        </w:rPr>
        <w:t xml:space="preserve"> </w:t>
      </w:r>
      <w:r w:rsidRPr="00550448">
        <w:t>på</w:t>
      </w:r>
      <w:r w:rsidRPr="00550448">
        <w:rPr>
          <w:spacing w:val="-14"/>
        </w:rPr>
        <w:t xml:space="preserve"> </w:t>
      </w:r>
      <w:r w:rsidRPr="00550448">
        <w:t>flera pärmar</w:t>
      </w:r>
      <w:r w:rsidR="001609CF">
        <w:rPr>
          <w:spacing w:val="-1"/>
        </w:rPr>
        <w:t xml:space="preserve"> </w:t>
      </w:r>
      <w:r w:rsidR="001609CF">
        <w:t>(gäller tryckta reservdelskataloger)</w:t>
      </w:r>
      <w:r w:rsidR="001609CF" w:rsidRPr="00BA3BDF">
        <w:t xml:space="preserve"> </w:t>
      </w:r>
      <w:r w:rsidRPr="00550448">
        <w:t>ska</w:t>
      </w:r>
      <w:r w:rsidRPr="00550448">
        <w:rPr>
          <w:spacing w:val="-1"/>
        </w:rPr>
        <w:t xml:space="preserve"> </w:t>
      </w:r>
      <w:r w:rsidRPr="00550448">
        <w:t>innehållsförteckningen</w:t>
      </w:r>
      <w:r w:rsidRPr="00550448">
        <w:rPr>
          <w:spacing w:val="-1"/>
        </w:rPr>
        <w:t xml:space="preserve"> </w:t>
      </w:r>
      <w:r w:rsidRPr="00550448">
        <w:t>ange</w:t>
      </w:r>
      <w:r w:rsidRPr="00550448">
        <w:rPr>
          <w:spacing w:val="-1"/>
        </w:rPr>
        <w:t xml:space="preserve"> </w:t>
      </w:r>
      <w:r w:rsidRPr="00550448">
        <w:t>i</w:t>
      </w:r>
      <w:r w:rsidRPr="00550448">
        <w:rPr>
          <w:spacing w:val="-1"/>
        </w:rPr>
        <w:t xml:space="preserve"> </w:t>
      </w:r>
      <w:r w:rsidRPr="00550448">
        <w:t>vilken</w:t>
      </w:r>
      <w:r w:rsidRPr="00550448">
        <w:rPr>
          <w:spacing w:val="-1"/>
        </w:rPr>
        <w:t xml:space="preserve"> </w:t>
      </w:r>
      <w:r w:rsidRPr="00550448">
        <w:t>pärm/katalogdel</w:t>
      </w:r>
      <w:r w:rsidRPr="00550448">
        <w:rPr>
          <w:spacing w:val="-1"/>
        </w:rPr>
        <w:t xml:space="preserve"> </w:t>
      </w:r>
      <w:r w:rsidRPr="00550448">
        <w:t>en</w:t>
      </w:r>
      <w:r w:rsidRPr="00550448">
        <w:rPr>
          <w:spacing w:val="-1"/>
        </w:rPr>
        <w:t xml:space="preserve"> </w:t>
      </w:r>
      <w:r w:rsidRPr="00550448">
        <w:t>viss produkt återfinns. Katalogens inledningsfli</w:t>
      </w:r>
      <w:r>
        <w:t>k ska återupprepas i alla pärm</w:t>
      </w:r>
      <w:r w:rsidRPr="00550448">
        <w:t>delar.</w:t>
      </w:r>
    </w:p>
    <w:p w14:paraId="235F88B0" w14:textId="627F2248" w:rsidR="0001383A" w:rsidRDefault="0001383A" w:rsidP="001B71D4">
      <w:r w:rsidRPr="00550448">
        <w:t xml:space="preserve">Om katalogen är </w:t>
      </w:r>
      <w:r w:rsidRPr="00550448">
        <w:rPr>
          <w:spacing w:val="-5"/>
        </w:rPr>
        <w:t>a</w:t>
      </w:r>
      <w:r w:rsidRPr="00550448">
        <w:t>vsedd för område Flyg &amp; Rymd kan den första fli</w:t>
      </w:r>
      <w:r w:rsidRPr="00550448">
        <w:rPr>
          <w:spacing w:val="-2"/>
        </w:rPr>
        <w:t>k</w:t>
      </w:r>
      <w:r w:rsidRPr="00550448">
        <w:t>en</w:t>
      </w:r>
      <w:r w:rsidR="001609CF">
        <w:t>/kapitlet</w:t>
      </w:r>
      <w:r w:rsidRPr="00550448">
        <w:t xml:space="preserve"> också innehålla en </w:t>
      </w:r>
      <w:r w:rsidRPr="00550448">
        <w:rPr>
          <w:i/>
        </w:rPr>
        <w:t>TOMF-förteckning</w:t>
      </w:r>
      <w:r w:rsidRPr="00550448">
        <w:t>.</w:t>
      </w:r>
    </w:p>
    <w:p w14:paraId="230B7C17" w14:textId="77777777" w:rsidR="0001383A" w:rsidRDefault="0001383A" w:rsidP="001B71D4"/>
    <w:p w14:paraId="0AA44205" w14:textId="77777777" w:rsidR="0001383A" w:rsidRDefault="0001383A" w:rsidP="001B71D4">
      <w:r>
        <w:rPr>
          <w:noProof/>
        </w:rPr>
        <w:drawing>
          <wp:inline distT="0" distB="0" distL="0" distR="0" wp14:anchorId="3263CB3F" wp14:editId="3978EE27">
            <wp:extent cx="3238500" cy="3232492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6E1D" w14:textId="6F79FAAD" w:rsidR="0001383A" w:rsidRPr="001B71D4" w:rsidRDefault="0001383A" w:rsidP="001B71D4">
      <w:pPr>
        <w:rPr>
          <w:sz w:val="16"/>
        </w:rPr>
      </w:pPr>
      <w:r w:rsidRPr="001B71D4">
        <w:rPr>
          <w:sz w:val="16"/>
        </w:rPr>
        <w:lastRenderedPageBreak/>
        <w:t>Bild 2. Exempel på uppbyggnad av en samlingskatalog omfattande två pärmar</w:t>
      </w:r>
    </w:p>
    <w:p w14:paraId="4BDE467F" w14:textId="77777777" w:rsidR="0001383A" w:rsidRDefault="0001383A" w:rsidP="001B71D4"/>
    <w:p w14:paraId="2943488F" w14:textId="7E4E4840" w:rsidR="0001383A" w:rsidRPr="00550448" w:rsidRDefault="0001383A" w:rsidP="001B71D4">
      <w:r w:rsidRPr="00550448">
        <w:rPr>
          <w:i/>
        </w:rPr>
        <w:t>Förord/Speciella</w:t>
      </w:r>
      <w:r w:rsidRPr="00550448">
        <w:rPr>
          <w:i/>
          <w:spacing w:val="-7"/>
        </w:rPr>
        <w:t xml:space="preserve"> </w:t>
      </w:r>
      <w:r w:rsidRPr="00550448">
        <w:rPr>
          <w:i/>
        </w:rPr>
        <w:t>anvisningar</w:t>
      </w:r>
      <w:r w:rsidRPr="00550448">
        <w:rPr>
          <w:i/>
          <w:spacing w:val="-7"/>
        </w:rPr>
        <w:t xml:space="preserve"> </w:t>
      </w:r>
      <w:r w:rsidRPr="00550448">
        <w:t>a</w:t>
      </w:r>
      <w:r w:rsidRPr="00550448">
        <w:rPr>
          <w:spacing w:val="-10"/>
        </w:rPr>
        <w:t>n</w:t>
      </w:r>
      <w:r w:rsidRPr="00550448">
        <w:t>vänds</w:t>
      </w:r>
      <w:r w:rsidRPr="00550448">
        <w:rPr>
          <w:spacing w:val="-7"/>
        </w:rPr>
        <w:t xml:space="preserve"> </w:t>
      </w:r>
      <w:r w:rsidRPr="00550448">
        <w:t>i</w:t>
      </w:r>
      <w:r w:rsidRPr="00550448">
        <w:rPr>
          <w:spacing w:val="-7"/>
        </w:rPr>
        <w:t xml:space="preserve"> </w:t>
      </w:r>
      <w:r w:rsidRPr="00550448">
        <w:t>de</w:t>
      </w:r>
      <w:r w:rsidRPr="00550448">
        <w:rPr>
          <w:spacing w:val="-7"/>
        </w:rPr>
        <w:t xml:space="preserve"> </w:t>
      </w:r>
      <w:r w:rsidRPr="00550448">
        <w:rPr>
          <w:spacing w:val="-2"/>
        </w:rPr>
        <w:t>f</w:t>
      </w:r>
      <w:r w:rsidRPr="00550448">
        <w:t>all</w:t>
      </w:r>
      <w:r w:rsidRPr="00550448">
        <w:rPr>
          <w:spacing w:val="-7"/>
        </w:rPr>
        <w:t xml:space="preserve"> </w:t>
      </w:r>
      <w:r w:rsidRPr="00550448">
        <w:t>då</w:t>
      </w:r>
      <w:r w:rsidRPr="00550448">
        <w:rPr>
          <w:spacing w:val="-7"/>
        </w:rPr>
        <w:t xml:space="preserve"> </w:t>
      </w:r>
      <w:r w:rsidRPr="00550448">
        <w:t>man</w:t>
      </w:r>
      <w:r w:rsidRPr="00550448">
        <w:rPr>
          <w:spacing w:val="-7"/>
        </w:rPr>
        <w:t xml:space="preserve"> </w:t>
      </w:r>
      <w:r w:rsidRPr="00550448">
        <w:t>vill</w:t>
      </w:r>
      <w:r w:rsidRPr="00550448">
        <w:rPr>
          <w:spacing w:val="-7"/>
        </w:rPr>
        <w:t xml:space="preserve"> </w:t>
      </w:r>
      <w:r w:rsidRPr="00550448">
        <w:t>ge</w:t>
      </w:r>
      <w:r w:rsidRPr="00550448">
        <w:rPr>
          <w:spacing w:val="-7"/>
        </w:rPr>
        <w:t xml:space="preserve"> </w:t>
      </w:r>
      <w:r w:rsidRPr="00550448">
        <w:t>förklarin</w:t>
      </w:r>
      <w:r w:rsidRPr="00550448">
        <w:rPr>
          <w:spacing w:val="-1"/>
        </w:rPr>
        <w:t>g</w:t>
      </w:r>
      <w:r w:rsidRPr="00550448">
        <w:t>ar till katalogen utö</w:t>
      </w:r>
      <w:r w:rsidRPr="00550448">
        <w:rPr>
          <w:spacing w:val="-4"/>
        </w:rPr>
        <w:t>v</w:t>
      </w:r>
      <w:r w:rsidRPr="00550448">
        <w:t>er de förklarin</w:t>
      </w:r>
      <w:r w:rsidRPr="00550448">
        <w:rPr>
          <w:spacing w:val="-1"/>
        </w:rPr>
        <w:t>g</w:t>
      </w:r>
      <w:r w:rsidRPr="00550448">
        <w:t>ar som ges i standardbladen</w:t>
      </w:r>
      <w:r w:rsidRPr="00550448">
        <w:rPr>
          <w:spacing w:val="-1"/>
        </w:rPr>
        <w:t xml:space="preserve"> </w:t>
      </w:r>
      <w:r w:rsidRPr="00550448">
        <w:rPr>
          <w:i/>
        </w:rPr>
        <w:t>Allmänna anvisningar</w:t>
      </w:r>
      <w:r w:rsidRPr="00550448">
        <w:t>.</w:t>
      </w:r>
      <w:r w:rsidRPr="00550448">
        <w:rPr>
          <w:spacing w:val="-7"/>
        </w:rPr>
        <w:t xml:space="preserve"> </w:t>
      </w:r>
      <w:r w:rsidRPr="00550448">
        <w:t>Blan</w:t>
      </w:r>
      <w:r w:rsidRPr="00550448">
        <w:rPr>
          <w:spacing w:val="-2"/>
        </w:rPr>
        <w:t>k</w:t>
      </w:r>
      <w:r w:rsidRPr="00550448">
        <w:t>etten</w:t>
      </w:r>
      <w:r w:rsidRPr="00550448">
        <w:rPr>
          <w:spacing w:val="-8"/>
        </w:rPr>
        <w:t xml:space="preserve"> </w:t>
      </w:r>
      <w:r w:rsidRPr="00550448">
        <w:rPr>
          <w:i/>
        </w:rPr>
        <w:t>Ändringsförslag</w:t>
      </w:r>
      <w:r w:rsidRPr="00550448">
        <w:rPr>
          <w:i/>
          <w:spacing w:val="-8"/>
        </w:rPr>
        <w:t xml:space="preserve"> </w:t>
      </w:r>
      <w:r w:rsidRPr="00550448">
        <w:t>är</w:t>
      </w:r>
      <w:r w:rsidRPr="00550448">
        <w:rPr>
          <w:spacing w:val="-7"/>
        </w:rPr>
        <w:t xml:space="preserve"> </w:t>
      </w:r>
      <w:r w:rsidRPr="00550448">
        <w:t>till</w:t>
      </w:r>
      <w:r w:rsidRPr="00550448">
        <w:rPr>
          <w:spacing w:val="-7"/>
        </w:rPr>
        <w:t xml:space="preserve"> </w:t>
      </w:r>
      <w:r w:rsidRPr="00550448">
        <w:t>för</w:t>
      </w:r>
      <w:r w:rsidRPr="00550448">
        <w:rPr>
          <w:spacing w:val="-7"/>
        </w:rPr>
        <w:t xml:space="preserve"> </w:t>
      </w:r>
      <w:r w:rsidRPr="00550448">
        <w:t>att</w:t>
      </w:r>
      <w:r w:rsidRPr="00550448">
        <w:rPr>
          <w:spacing w:val="-7"/>
        </w:rPr>
        <w:t xml:space="preserve"> </w:t>
      </w:r>
      <w:r w:rsidRPr="00550448">
        <w:t>fylla</w:t>
      </w:r>
      <w:r w:rsidRPr="00550448">
        <w:rPr>
          <w:spacing w:val="-7"/>
        </w:rPr>
        <w:t xml:space="preserve"> </w:t>
      </w:r>
      <w:r w:rsidRPr="00550448">
        <w:t>i</w:t>
      </w:r>
      <w:r w:rsidRPr="00550448">
        <w:rPr>
          <w:spacing w:val="-7"/>
        </w:rPr>
        <w:t xml:space="preserve"> </w:t>
      </w:r>
      <w:r w:rsidRPr="00550448">
        <w:t>och</w:t>
      </w:r>
      <w:r w:rsidRPr="00550448">
        <w:rPr>
          <w:spacing w:val="-7"/>
        </w:rPr>
        <w:t xml:space="preserve"> </w:t>
      </w:r>
      <w:r w:rsidRPr="00550448">
        <w:t>med</w:t>
      </w:r>
      <w:r w:rsidRPr="00550448">
        <w:rPr>
          <w:spacing w:val="-7"/>
        </w:rPr>
        <w:t xml:space="preserve"> </w:t>
      </w:r>
      <w:r w:rsidRPr="00550448">
        <w:t xml:space="preserve">dess hjälp meddela </w:t>
      </w:r>
      <w:r w:rsidR="008D0B5E">
        <w:rPr>
          <w:i/>
        </w:rPr>
        <w:t>MS520/</w:t>
      </w:r>
      <w:r w:rsidR="00FC0AEA">
        <w:rPr>
          <w:i/>
        </w:rPr>
        <w:t>MKOK508</w:t>
      </w:r>
      <w:r w:rsidR="00FC0AEA" w:rsidRPr="00550448">
        <w:rPr>
          <w:i/>
        </w:rPr>
        <w:t xml:space="preserve"> </w:t>
      </w:r>
      <w:r w:rsidRPr="00550448">
        <w:t>de ändrin</w:t>
      </w:r>
      <w:r w:rsidRPr="00550448">
        <w:rPr>
          <w:spacing w:val="-1"/>
        </w:rPr>
        <w:t>g</w:t>
      </w:r>
      <w:r w:rsidRPr="00550448">
        <w:t>ar som man önskar införda i nästa utgå</w:t>
      </w:r>
      <w:r w:rsidRPr="00550448">
        <w:rPr>
          <w:spacing w:val="-6"/>
        </w:rPr>
        <w:t>v</w:t>
      </w:r>
      <w:r w:rsidRPr="00550448">
        <w:t xml:space="preserve">a </w:t>
      </w:r>
      <w:r w:rsidRPr="00550448">
        <w:rPr>
          <w:spacing w:val="-5"/>
        </w:rPr>
        <w:t>a</w:t>
      </w:r>
      <w:r w:rsidRPr="00550448">
        <w:t>v reservdelskatalogen.</w:t>
      </w:r>
      <w:r>
        <w:t xml:space="preserve"> Ändringsförslagen distribueras ut till ansvarigt projekt inom FMV.</w:t>
      </w:r>
    </w:p>
    <w:p w14:paraId="5604F6FC" w14:textId="3E7AB43C" w:rsidR="0001383A" w:rsidRDefault="0001383A" w:rsidP="001B71D4">
      <w:r w:rsidRPr="00550448">
        <w:t>Katalogens resterande flikar</w:t>
      </w:r>
      <w:r w:rsidR="00FC0AEA">
        <w:t>/kapitel</w:t>
      </w:r>
      <w:r w:rsidRPr="00550448">
        <w:rPr>
          <w:spacing w:val="-16"/>
        </w:rPr>
        <w:t xml:space="preserve"> </w:t>
      </w:r>
      <w:r w:rsidRPr="00550448">
        <w:t>utgör katalogens inla</w:t>
      </w:r>
      <w:r w:rsidRPr="00550448">
        <w:rPr>
          <w:spacing w:val="-1"/>
        </w:rPr>
        <w:t>g</w:t>
      </w:r>
      <w:r w:rsidRPr="00550448">
        <w:t>a och är indelad enligt VD LI</w:t>
      </w:r>
      <w:r w:rsidRPr="00550448">
        <w:rPr>
          <w:spacing w:val="-24"/>
        </w:rPr>
        <w:t>V</w:t>
      </w:r>
      <w:r w:rsidRPr="00550448">
        <w:t>-, MIMI-,</w:t>
      </w:r>
      <w:r w:rsidRPr="00550448">
        <w:rPr>
          <w:spacing w:val="-4"/>
        </w:rPr>
        <w:t xml:space="preserve"> T</w:t>
      </w:r>
      <w:r w:rsidRPr="00550448">
        <w:t>O-strukturen eller annan struktu</w:t>
      </w:r>
      <w:r w:rsidRPr="00550448">
        <w:rPr>
          <w:spacing w:val="-13"/>
        </w:rPr>
        <w:t>r</w:t>
      </w:r>
      <w:r w:rsidRPr="00550448">
        <w:t>.</w:t>
      </w:r>
      <w:r w:rsidRPr="00550448">
        <w:rPr>
          <w:spacing w:val="-12"/>
        </w:rPr>
        <w:t xml:space="preserve"> </w:t>
      </w:r>
      <w:r w:rsidRPr="00550448">
        <w:rPr>
          <w:spacing w:val="-27"/>
        </w:rPr>
        <w:t>V</w:t>
      </w:r>
      <w:r w:rsidRPr="00550448">
        <w:t>arje flik</w:t>
      </w:r>
      <w:r w:rsidR="00FC0AEA">
        <w:t xml:space="preserve">/kapitel </w:t>
      </w:r>
      <w:r>
        <w:t>kan inne</w:t>
      </w:r>
      <w:r w:rsidRPr="00550448">
        <w:t>hålla kataloginlagor för ett antal produkte</w:t>
      </w:r>
      <w:r w:rsidRPr="00550448">
        <w:rPr>
          <w:spacing w:val="-13"/>
        </w:rPr>
        <w:t>r</w:t>
      </w:r>
      <w:r w:rsidRPr="00550448">
        <w:t>.</w:t>
      </w:r>
      <w:r w:rsidRPr="00550448">
        <w:rPr>
          <w:spacing w:val="-12"/>
        </w:rPr>
        <w:t xml:space="preserve"> </w:t>
      </w:r>
      <w:r w:rsidRPr="00550448">
        <w:rPr>
          <w:spacing w:val="-27"/>
        </w:rPr>
        <w:t>V</w:t>
      </w:r>
      <w:r w:rsidRPr="00550448">
        <w:t xml:space="preserve">arje produkt inleds med en försättssida (högersida) och </w:t>
      </w:r>
      <w:r w:rsidRPr="00550448">
        <w:rPr>
          <w:spacing w:val="-5"/>
        </w:rPr>
        <w:t>a</w:t>
      </w:r>
      <w:r w:rsidRPr="00550448">
        <w:t>vslutas med ett beteckningsr</w:t>
      </w:r>
      <w:r w:rsidRPr="00550448">
        <w:rPr>
          <w:spacing w:val="-4"/>
        </w:rPr>
        <w:t>e</w:t>
      </w:r>
      <w:r>
        <w:t>gister för pro</w:t>
      </w:r>
      <w:r w:rsidRPr="00550448">
        <w:t>dukten.</w:t>
      </w:r>
      <w:r w:rsidRPr="00550448">
        <w:rPr>
          <w:spacing w:val="-9"/>
        </w:rPr>
        <w:t xml:space="preserve"> </w:t>
      </w:r>
      <w:r w:rsidRPr="00550448">
        <w:t>De</w:t>
      </w:r>
      <w:r w:rsidRPr="00550448">
        <w:rPr>
          <w:spacing w:val="-9"/>
        </w:rPr>
        <w:t xml:space="preserve"> </w:t>
      </w:r>
      <w:r w:rsidRPr="00550448">
        <w:t>mellanlig</w:t>
      </w:r>
      <w:r w:rsidRPr="00550448">
        <w:rPr>
          <w:spacing w:val="-1"/>
        </w:rPr>
        <w:t>g</w:t>
      </w:r>
      <w:r w:rsidRPr="00550448">
        <w:t>ande</w:t>
      </w:r>
      <w:r w:rsidRPr="00550448">
        <w:rPr>
          <w:spacing w:val="-9"/>
        </w:rPr>
        <w:t xml:space="preserve"> </w:t>
      </w:r>
      <w:r w:rsidRPr="00550448">
        <w:t>sidorna/uppslagen</w:t>
      </w:r>
      <w:r w:rsidRPr="00550448">
        <w:rPr>
          <w:spacing w:val="-9"/>
        </w:rPr>
        <w:t xml:space="preserve"> </w:t>
      </w:r>
      <w:r w:rsidRPr="00550448">
        <w:t>utgörs</w:t>
      </w:r>
      <w:r w:rsidRPr="00550448">
        <w:rPr>
          <w:spacing w:val="-9"/>
        </w:rPr>
        <w:t xml:space="preserve"> </w:t>
      </w:r>
      <w:r w:rsidRPr="00550448">
        <w:rPr>
          <w:spacing w:val="-5"/>
        </w:rPr>
        <w:t>a</w:t>
      </w:r>
      <w:r w:rsidRPr="00550448">
        <w:t>v</w:t>
      </w:r>
      <w:r w:rsidRPr="00550448">
        <w:rPr>
          <w:spacing w:val="-9"/>
        </w:rPr>
        <w:t xml:space="preserve"> </w:t>
      </w:r>
      <w:r w:rsidRPr="00550448">
        <w:rPr>
          <w:i/>
        </w:rPr>
        <w:t>textsidor</w:t>
      </w:r>
      <w:r w:rsidRPr="00550448">
        <w:rPr>
          <w:i/>
          <w:spacing w:val="-9"/>
        </w:rPr>
        <w:t xml:space="preserve"> </w:t>
      </w:r>
      <w:r w:rsidRPr="00550448">
        <w:t>(vänste</w:t>
      </w:r>
      <w:r w:rsidRPr="00550448">
        <w:rPr>
          <w:spacing w:val="-5"/>
        </w:rPr>
        <w:t>r</w:t>
      </w:r>
      <w:r w:rsidRPr="00550448">
        <w:t xml:space="preserve">sidor) och </w:t>
      </w:r>
      <w:r w:rsidRPr="00550448">
        <w:rPr>
          <w:i/>
        </w:rPr>
        <w:t xml:space="preserve">bildsidor </w:t>
      </w:r>
      <w:r w:rsidRPr="00550448">
        <w:t>(högersidor). En t</w:t>
      </w:r>
      <w:r w:rsidRPr="00550448">
        <w:rPr>
          <w:spacing w:val="-4"/>
        </w:rPr>
        <w:t>e</w:t>
      </w:r>
      <w:r w:rsidRPr="00550448">
        <w:t xml:space="preserve">xtsida följs alltid </w:t>
      </w:r>
      <w:r w:rsidRPr="00550448">
        <w:rPr>
          <w:spacing w:val="-5"/>
        </w:rPr>
        <w:t>a</w:t>
      </w:r>
      <w:r w:rsidRPr="00550448">
        <w:t>v en bildsida så att de utgör ett uppslag.</w:t>
      </w:r>
      <w:r w:rsidR="00FC0AEA" w:rsidRPr="00FC0AEA">
        <w:t xml:space="preserve"> </w:t>
      </w:r>
      <w:r w:rsidR="00FC0AEA">
        <w:t>För IETP:er finns normalt inga sidor, utan text visas i ett eget fönster och teckningen i ett annat.</w:t>
      </w:r>
    </w:p>
    <w:p w14:paraId="4182E645" w14:textId="77777777" w:rsidR="0001383A" w:rsidRPr="00550448" w:rsidRDefault="0001383A" w:rsidP="001B71D4">
      <w:pPr>
        <w:pStyle w:val="Rubrik2"/>
        <w:rPr>
          <w:rFonts w:eastAsia="Arial"/>
        </w:rPr>
      </w:pPr>
      <w:r w:rsidRPr="00550448">
        <w:rPr>
          <w:rFonts w:eastAsia="Arial"/>
        </w:rPr>
        <w:t>Underlag för reservdelskatalog</w:t>
      </w:r>
    </w:p>
    <w:p w14:paraId="103CA85F" w14:textId="23AC7079" w:rsidR="0001383A" w:rsidRPr="00550448" w:rsidRDefault="002F26D1" w:rsidP="002F26D1">
      <w:r>
        <w:t xml:space="preserve">Från underlaget hämtas uppgifter som skall indateras i PMF för skapande av </w:t>
      </w:r>
      <w:r w:rsidR="0001383A" w:rsidRPr="00550448">
        <w:t>katalogens ”textsidor”. Detta sker med</w:t>
      </w:r>
      <w:r w:rsidR="0001383A">
        <w:t xml:space="preserve"> automatisk posgenerering, vil</w:t>
      </w:r>
      <w:r w:rsidR="0001383A" w:rsidRPr="00550448">
        <w:t>ken ska överensstämma med posning i bild</w:t>
      </w:r>
      <w:r w:rsidR="0001383A">
        <w:t>en på tillhörande ”teckningssi</w:t>
      </w:r>
      <w:r w:rsidR="0001383A" w:rsidRPr="00550448">
        <w:t>da”. Underlag för att utarbeta reservdelskatalog utgörs av tillverkarens ritningsunderlag bestående av:</w:t>
      </w:r>
    </w:p>
    <w:p w14:paraId="54D822AA" w14:textId="5C553F99" w:rsidR="0001383A" w:rsidRPr="00550448" w:rsidRDefault="0001383A" w:rsidP="001B71D4">
      <w:pPr>
        <w:pStyle w:val="Liststycke"/>
        <w:numPr>
          <w:ilvl w:val="0"/>
          <w:numId w:val="37"/>
        </w:numPr>
      </w:pPr>
      <w:r w:rsidRPr="00550448">
        <w:t>sammanställningsritningar inklusive stycklistor</w:t>
      </w:r>
    </w:p>
    <w:p w14:paraId="37BE11C5" w14:textId="24A284CD" w:rsidR="0001383A" w:rsidRPr="00550448" w:rsidRDefault="0001383A" w:rsidP="001B71D4">
      <w:pPr>
        <w:pStyle w:val="Liststycke"/>
        <w:numPr>
          <w:ilvl w:val="0"/>
          <w:numId w:val="37"/>
        </w:numPr>
      </w:pPr>
      <w:r w:rsidRPr="00550448">
        <w:t>undersammanställningsritningar med tillhörande stycklistor</w:t>
      </w:r>
    </w:p>
    <w:p w14:paraId="0AE1A942" w14:textId="048CBC46" w:rsidR="0001383A" w:rsidRPr="00550448" w:rsidRDefault="0001383A" w:rsidP="001B71D4">
      <w:pPr>
        <w:pStyle w:val="Liststycke"/>
        <w:numPr>
          <w:ilvl w:val="0"/>
          <w:numId w:val="37"/>
        </w:numPr>
      </w:pPr>
      <w:r w:rsidRPr="00550448">
        <w:t>scheman med tillhörande stycklistor</w:t>
      </w:r>
    </w:p>
    <w:p w14:paraId="0B5BE109" w14:textId="5396C1F5" w:rsidR="0001383A" w:rsidRPr="00550448" w:rsidRDefault="0001383A" w:rsidP="001B71D4">
      <w:pPr>
        <w:pStyle w:val="Liststycke"/>
        <w:numPr>
          <w:ilvl w:val="0"/>
          <w:numId w:val="37"/>
        </w:numPr>
      </w:pPr>
      <w:r w:rsidRPr="00550448">
        <w:t>specifikationer över alla i utrustningen ingående förnödenheter</w:t>
      </w:r>
    </w:p>
    <w:p w14:paraId="26B95A20" w14:textId="5154846E" w:rsidR="0001383A" w:rsidRPr="00550448" w:rsidRDefault="0001383A" w:rsidP="001B71D4">
      <w:pPr>
        <w:pStyle w:val="Liststycke"/>
        <w:numPr>
          <w:ilvl w:val="0"/>
          <w:numId w:val="37"/>
        </w:numPr>
      </w:pPr>
      <w:r w:rsidRPr="00550448">
        <w:t>översättning</w:t>
      </w:r>
      <w:r w:rsidRPr="001B71D4">
        <w:rPr>
          <w:spacing w:val="-13"/>
        </w:rPr>
        <w:t xml:space="preserve"> </w:t>
      </w:r>
      <w:r w:rsidRPr="00550448">
        <w:t>mellan</w:t>
      </w:r>
      <w:r w:rsidRPr="001B71D4">
        <w:rPr>
          <w:spacing w:val="-13"/>
        </w:rPr>
        <w:t xml:space="preserve"> </w:t>
      </w:r>
      <w:r w:rsidRPr="00550448">
        <w:t>tillverkarens</w:t>
      </w:r>
      <w:r w:rsidRPr="001B71D4">
        <w:rPr>
          <w:spacing w:val="-13"/>
        </w:rPr>
        <w:t xml:space="preserve"> </w:t>
      </w:r>
      <w:r w:rsidRPr="00550448">
        <w:t>beteckningar</w:t>
      </w:r>
      <w:r w:rsidRPr="001B71D4">
        <w:rPr>
          <w:spacing w:val="-13"/>
        </w:rPr>
        <w:t xml:space="preserve"> </w:t>
      </w:r>
      <w:r w:rsidRPr="00550448">
        <w:t>och</w:t>
      </w:r>
      <w:r w:rsidRPr="001B71D4">
        <w:rPr>
          <w:spacing w:val="-13"/>
        </w:rPr>
        <w:t xml:space="preserve"> </w:t>
      </w:r>
      <w:r w:rsidRPr="00550448">
        <w:t>underleverantörens beteckningar</w:t>
      </w:r>
    </w:p>
    <w:p w14:paraId="72C31020" w14:textId="35C886E4" w:rsidR="0001383A" w:rsidRPr="00550448" w:rsidRDefault="0001383A" w:rsidP="001B71D4">
      <w:pPr>
        <w:pStyle w:val="Liststycke"/>
        <w:numPr>
          <w:ilvl w:val="0"/>
          <w:numId w:val="37"/>
        </w:numPr>
      </w:pPr>
      <w:r w:rsidRPr="00550448">
        <w:t>översättningar mellan tillverkarens s</w:t>
      </w:r>
      <w:r>
        <w:t>tandardnummer och nationell/in</w:t>
      </w:r>
      <w:r w:rsidRPr="00550448">
        <w:t>ternationell standard.</w:t>
      </w:r>
    </w:p>
    <w:p w14:paraId="404E9456" w14:textId="77777777" w:rsidR="0001383A" w:rsidRPr="00550448" w:rsidRDefault="0001383A" w:rsidP="001B71D4"/>
    <w:p w14:paraId="219D72B2" w14:textId="03D55EF0" w:rsidR="0001383A" w:rsidRDefault="0001383A" w:rsidP="001B71D4">
      <w:r w:rsidRPr="00550448">
        <w:t xml:space="preserve">Till katalogens ”teckningssidor” skall alltid levereras digitala bilder i CALS-format (CCITT grupp 4) för lagring i PMF-systemet. Samtidigt med leverans av CALS-filen bör även den </w:t>
      </w:r>
      <w:r w:rsidR="001657BF">
        <w:t>bearbetningsbara</w:t>
      </w:r>
      <w:r>
        <w:t xml:space="preserve"> bildfilen från rit</w:t>
      </w:r>
      <w:r w:rsidRPr="00550448">
        <w:t>programmet levereras för samtidig lagring i systemet. Se</w:t>
      </w:r>
      <w:r w:rsidRPr="00550448">
        <w:rPr>
          <w:spacing w:val="-1"/>
        </w:rPr>
        <w:t xml:space="preserve"> </w:t>
      </w:r>
      <w:r w:rsidR="00FC0AEA">
        <w:rPr>
          <w:i/>
        </w:rPr>
        <w:t>Illustrationsanvisningar</w:t>
      </w:r>
      <w:r w:rsidRPr="00550448">
        <w:t>).</w:t>
      </w:r>
    </w:p>
    <w:p w14:paraId="722C0214" w14:textId="77777777" w:rsidR="0001383A" w:rsidRPr="00550448" w:rsidRDefault="0001383A" w:rsidP="001B71D4">
      <w:pPr>
        <w:pStyle w:val="Rubrik2"/>
        <w:rPr>
          <w:rFonts w:eastAsia="Arial"/>
        </w:rPr>
      </w:pPr>
      <w:r w:rsidRPr="00550448">
        <w:rPr>
          <w:rFonts w:eastAsia="Arial"/>
        </w:rPr>
        <w:t>Allmänna krav på reservdelskataloger</w:t>
      </w:r>
    </w:p>
    <w:p w14:paraId="6B8BB37B" w14:textId="77777777" w:rsidR="0001383A" w:rsidRPr="00550448" w:rsidRDefault="0001383A" w:rsidP="001B71D4">
      <w:r w:rsidRPr="00550448">
        <w:t>Reservdelskatalogen</w:t>
      </w:r>
      <w:r w:rsidRPr="00550448">
        <w:rPr>
          <w:spacing w:val="-2"/>
        </w:rPr>
        <w:t xml:space="preserve"> </w:t>
      </w:r>
      <w:r w:rsidRPr="00550448">
        <w:t>skall</w:t>
      </w:r>
      <w:r w:rsidRPr="00550448">
        <w:rPr>
          <w:spacing w:val="-2"/>
        </w:rPr>
        <w:t xml:space="preserve"> </w:t>
      </w:r>
      <w:r w:rsidRPr="00550448">
        <w:t>innehålla</w:t>
      </w:r>
      <w:r w:rsidRPr="00550448">
        <w:rPr>
          <w:spacing w:val="-2"/>
        </w:rPr>
        <w:t xml:space="preserve"> </w:t>
      </w:r>
      <w:r w:rsidRPr="00550448">
        <w:t>förrådsbenämning</w:t>
      </w:r>
      <w:r w:rsidRPr="00550448">
        <w:rPr>
          <w:spacing w:val="-2"/>
        </w:rPr>
        <w:t xml:space="preserve"> </w:t>
      </w:r>
      <w:r w:rsidRPr="00550448">
        <w:t>och</w:t>
      </w:r>
      <w:r w:rsidRPr="00550448">
        <w:rPr>
          <w:spacing w:val="-2"/>
        </w:rPr>
        <w:t xml:space="preserve"> </w:t>
      </w:r>
      <w:r>
        <w:t>förrådsbeteck</w:t>
      </w:r>
      <w:r w:rsidRPr="00550448">
        <w:t>ning</w:t>
      </w:r>
      <w:r w:rsidRPr="00550448">
        <w:rPr>
          <w:spacing w:val="-10"/>
        </w:rPr>
        <w:t xml:space="preserve"> </w:t>
      </w:r>
      <w:r w:rsidRPr="00550448">
        <w:t>(i</w:t>
      </w:r>
      <w:r w:rsidRPr="00550448">
        <w:rPr>
          <w:spacing w:val="-10"/>
        </w:rPr>
        <w:t xml:space="preserve"> </w:t>
      </w:r>
      <w:r w:rsidRPr="00550448">
        <w:t>undantagsfall</w:t>
      </w:r>
      <w:r w:rsidRPr="00550448">
        <w:rPr>
          <w:spacing w:val="-10"/>
        </w:rPr>
        <w:t xml:space="preserve"> </w:t>
      </w:r>
      <w:r w:rsidRPr="00550448">
        <w:t>referensbeteckningar)</w:t>
      </w:r>
      <w:r w:rsidRPr="00550448">
        <w:rPr>
          <w:spacing w:val="-10"/>
        </w:rPr>
        <w:t xml:space="preserve"> </w:t>
      </w:r>
      <w:r w:rsidRPr="00550448">
        <w:t>på</w:t>
      </w:r>
      <w:r w:rsidRPr="00550448">
        <w:rPr>
          <w:spacing w:val="-10"/>
        </w:rPr>
        <w:t xml:space="preserve"> </w:t>
      </w:r>
      <w:r w:rsidRPr="00550448">
        <w:t>ingående</w:t>
      </w:r>
      <w:r w:rsidRPr="00550448">
        <w:rPr>
          <w:spacing w:val="-10"/>
        </w:rPr>
        <w:t xml:space="preserve"> </w:t>
      </w:r>
      <w:r w:rsidRPr="00550448">
        <w:t>delar</w:t>
      </w:r>
      <w:r w:rsidRPr="00550448">
        <w:rPr>
          <w:spacing w:val="-10"/>
        </w:rPr>
        <w:t xml:space="preserve"> </w:t>
      </w:r>
      <w:r w:rsidRPr="00550448">
        <w:t>och</w:t>
      </w:r>
      <w:r w:rsidRPr="00550448">
        <w:rPr>
          <w:spacing w:val="-10"/>
        </w:rPr>
        <w:t xml:space="preserve"> </w:t>
      </w:r>
      <w:r w:rsidRPr="00550448">
        <w:t>genom sprid-, eller i undantagsfall planteckning, vi</w:t>
      </w:r>
      <w:r>
        <w:t>sa hur dessa delar ingår i kon</w:t>
      </w:r>
      <w:r w:rsidRPr="00550448">
        <w:t>struktionen samt i vilket antal.</w:t>
      </w:r>
    </w:p>
    <w:p w14:paraId="40B5F7EF" w14:textId="77777777" w:rsidR="0001383A" w:rsidRPr="00550448" w:rsidRDefault="0001383A" w:rsidP="001B71D4">
      <w:r w:rsidRPr="00550448">
        <w:t>Ingående delar som ej köpts och lagts upp i</w:t>
      </w:r>
      <w:r>
        <w:t xml:space="preserve"> förråd får indateras utan för</w:t>
      </w:r>
      <w:r w:rsidRPr="00550448">
        <w:t>rådsbeteckning efter samråd med beställaren.</w:t>
      </w:r>
    </w:p>
    <w:p w14:paraId="23A623CE" w14:textId="60A393ED" w:rsidR="0001383A" w:rsidRPr="00550448" w:rsidRDefault="0001383A" w:rsidP="001B71D4">
      <w:r w:rsidRPr="00550448">
        <w:t>Från</w:t>
      </w:r>
      <w:r w:rsidRPr="00550448">
        <w:rPr>
          <w:spacing w:val="-4"/>
        </w:rPr>
        <w:t xml:space="preserve"> </w:t>
      </w:r>
      <w:r w:rsidRPr="00550448">
        <w:t>grundunderlaget</w:t>
      </w:r>
      <w:r w:rsidRPr="00550448">
        <w:rPr>
          <w:spacing w:val="-4"/>
        </w:rPr>
        <w:t xml:space="preserve"> </w:t>
      </w:r>
      <w:r w:rsidRPr="00550448">
        <w:t>hämtas</w:t>
      </w:r>
      <w:r w:rsidRPr="00550448">
        <w:rPr>
          <w:spacing w:val="-4"/>
        </w:rPr>
        <w:t xml:space="preserve"> </w:t>
      </w:r>
      <w:r w:rsidRPr="00550448">
        <w:t>uppgifter</w:t>
      </w:r>
      <w:r w:rsidRPr="00550448">
        <w:rPr>
          <w:spacing w:val="-4"/>
        </w:rPr>
        <w:t xml:space="preserve"> </w:t>
      </w:r>
      <w:r w:rsidRPr="00550448">
        <w:t>som</w:t>
      </w:r>
      <w:r w:rsidRPr="00550448">
        <w:rPr>
          <w:spacing w:val="-4"/>
        </w:rPr>
        <w:t xml:space="preserve"> </w:t>
      </w:r>
      <w:r w:rsidRPr="00550448">
        <w:t>skall</w:t>
      </w:r>
      <w:r w:rsidRPr="00550448">
        <w:rPr>
          <w:spacing w:val="-4"/>
        </w:rPr>
        <w:t xml:space="preserve"> </w:t>
      </w:r>
      <w:r w:rsidRPr="00550448">
        <w:t>noteras</w:t>
      </w:r>
      <w:r w:rsidRPr="00550448">
        <w:rPr>
          <w:spacing w:val="-4"/>
        </w:rPr>
        <w:t xml:space="preserve"> </w:t>
      </w:r>
      <w:r w:rsidRPr="00550448">
        <w:t>på</w:t>
      </w:r>
      <w:r w:rsidRPr="00550448">
        <w:rPr>
          <w:spacing w:val="-4"/>
        </w:rPr>
        <w:t xml:space="preserve"> </w:t>
      </w:r>
      <w:r w:rsidRPr="00550448">
        <w:t>textsidor</w:t>
      </w:r>
      <w:r w:rsidRPr="00550448">
        <w:rPr>
          <w:spacing w:val="-4"/>
        </w:rPr>
        <w:t xml:space="preserve"> </w:t>
      </w:r>
      <w:r>
        <w:t>och pos</w:t>
      </w:r>
      <w:r w:rsidRPr="00550448">
        <w:t>numreras.</w:t>
      </w:r>
      <w:r w:rsidRPr="00550448">
        <w:rPr>
          <w:spacing w:val="-17"/>
        </w:rPr>
        <w:t xml:space="preserve"> </w:t>
      </w:r>
      <w:r w:rsidRPr="00550448">
        <w:t>Med</w:t>
      </w:r>
      <w:r w:rsidRPr="00550448">
        <w:rPr>
          <w:spacing w:val="-17"/>
        </w:rPr>
        <w:t xml:space="preserve"> </w:t>
      </w:r>
      <w:r w:rsidRPr="00550448">
        <w:t>”textsidor”</w:t>
      </w:r>
      <w:r w:rsidRPr="00550448">
        <w:rPr>
          <w:spacing w:val="-17"/>
        </w:rPr>
        <w:t xml:space="preserve"> </w:t>
      </w:r>
      <w:r w:rsidRPr="00550448">
        <w:t>och</w:t>
      </w:r>
      <w:r w:rsidRPr="00550448">
        <w:rPr>
          <w:spacing w:val="-17"/>
        </w:rPr>
        <w:t xml:space="preserve"> </w:t>
      </w:r>
      <w:r w:rsidRPr="00550448">
        <w:t>ritningar</w:t>
      </w:r>
      <w:r w:rsidRPr="00550448">
        <w:rPr>
          <w:spacing w:val="-17"/>
        </w:rPr>
        <w:t xml:space="preserve"> </w:t>
      </w:r>
      <w:r w:rsidRPr="00550448">
        <w:t>som</w:t>
      </w:r>
      <w:r w:rsidRPr="00550448">
        <w:rPr>
          <w:spacing w:val="-17"/>
        </w:rPr>
        <w:t xml:space="preserve"> </w:t>
      </w:r>
      <w:r w:rsidRPr="00550448">
        <w:t>underlag</w:t>
      </w:r>
      <w:r w:rsidRPr="00550448">
        <w:rPr>
          <w:spacing w:val="-17"/>
        </w:rPr>
        <w:t xml:space="preserve"> </w:t>
      </w:r>
      <w:r w:rsidRPr="00550448">
        <w:t>utarbetas</w:t>
      </w:r>
      <w:r w:rsidRPr="00550448">
        <w:rPr>
          <w:spacing w:val="-17"/>
        </w:rPr>
        <w:t xml:space="preserve"> </w:t>
      </w:r>
      <w:r w:rsidRPr="00550448">
        <w:t>bilder till</w:t>
      </w:r>
      <w:r w:rsidRPr="00550448">
        <w:rPr>
          <w:spacing w:val="-20"/>
        </w:rPr>
        <w:t xml:space="preserve"> </w:t>
      </w:r>
      <w:r w:rsidRPr="00550448">
        <w:t>”teckningssidorna”.</w:t>
      </w:r>
      <w:r w:rsidRPr="00550448">
        <w:rPr>
          <w:spacing w:val="-20"/>
        </w:rPr>
        <w:t xml:space="preserve"> </w:t>
      </w:r>
      <w:r w:rsidRPr="00550448">
        <w:t>Bilden</w:t>
      </w:r>
      <w:r w:rsidRPr="00550448">
        <w:rPr>
          <w:spacing w:val="-20"/>
        </w:rPr>
        <w:t xml:space="preserve"> </w:t>
      </w:r>
      <w:r w:rsidRPr="00550448">
        <w:t>på</w:t>
      </w:r>
      <w:r w:rsidRPr="00550448">
        <w:rPr>
          <w:spacing w:val="-20"/>
        </w:rPr>
        <w:t xml:space="preserve"> </w:t>
      </w:r>
      <w:r w:rsidRPr="00550448">
        <w:t>”teckningssidan”</w:t>
      </w:r>
      <w:r w:rsidRPr="00550448">
        <w:rPr>
          <w:spacing w:val="-20"/>
        </w:rPr>
        <w:t xml:space="preserve"> </w:t>
      </w:r>
      <w:r w:rsidRPr="00550448">
        <w:t>skall</w:t>
      </w:r>
      <w:r w:rsidRPr="00550448">
        <w:rPr>
          <w:spacing w:val="-20"/>
        </w:rPr>
        <w:t xml:space="preserve"> </w:t>
      </w:r>
      <w:r w:rsidRPr="00550448">
        <w:t>uppta</w:t>
      </w:r>
      <w:r w:rsidRPr="00550448">
        <w:rPr>
          <w:spacing w:val="-20"/>
        </w:rPr>
        <w:t xml:space="preserve"> </w:t>
      </w:r>
      <w:r w:rsidRPr="00550448">
        <w:t>alla</w:t>
      </w:r>
      <w:r w:rsidRPr="00550448">
        <w:rPr>
          <w:spacing w:val="-20"/>
        </w:rPr>
        <w:t xml:space="preserve"> </w:t>
      </w:r>
      <w:r w:rsidRPr="00550448">
        <w:t xml:space="preserve">detaljer som är noterade på motstående ”textsida”. För utformning av bilder till teckningssidan se </w:t>
      </w:r>
      <w:r w:rsidR="009969D1">
        <w:rPr>
          <w:i/>
        </w:rPr>
        <w:t>Illustrationsanvisningar.</w:t>
      </w:r>
    </w:p>
    <w:p w14:paraId="34852C5D" w14:textId="77777777" w:rsidR="0001383A" w:rsidRPr="00550448" w:rsidRDefault="0001383A" w:rsidP="001B71D4">
      <w:r w:rsidRPr="00550448">
        <w:t>Reservdelskatalogen skall även innehålla ett beteckningsregister som ger information om var i katalogen en viss fö</w:t>
      </w:r>
      <w:r>
        <w:t>rrådsbeteckning/referensbeteck</w:t>
      </w:r>
      <w:r w:rsidRPr="00550448">
        <w:t>ning finns. Registret ska placeras efter kataloginlagan i en samlingspärm och före kataloginlagan i en entypskatalog.</w:t>
      </w:r>
      <w:r>
        <w:t xml:space="preserve"> Då registret omfattar en halv</w:t>
      </w:r>
      <w:r w:rsidRPr="00550448">
        <w:t>rygg eller mer bör registret placeras i en särskild pärmdel.</w:t>
      </w:r>
    </w:p>
    <w:p w14:paraId="4EFB05B8" w14:textId="77777777" w:rsidR="0001383A" w:rsidRPr="00550448" w:rsidRDefault="0001383A" w:rsidP="001B71D4"/>
    <w:p w14:paraId="04D863C2" w14:textId="797C7DC5" w:rsidR="0001383A" w:rsidRPr="00C0268E" w:rsidRDefault="0001383A" w:rsidP="001B71D4">
      <w:pPr>
        <w:rPr>
          <w:rFonts w:eastAsia="Arial"/>
        </w:rPr>
      </w:pPr>
      <w:r w:rsidRPr="00367D43">
        <w:rPr>
          <w:rFonts w:eastAsia="Arial"/>
          <w:b/>
        </w:rPr>
        <w:t>OBS</w:t>
      </w:r>
      <w:r w:rsidR="001B71D4">
        <w:rPr>
          <w:rFonts w:eastAsia="Arial"/>
        </w:rPr>
        <w:br/>
      </w:r>
      <w:r w:rsidRPr="00C0268E">
        <w:rPr>
          <w:rFonts w:eastAsia="Arial"/>
        </w:rPr>
        <w:t>Storleken på teckningen till ”teckningssidan” skall vara 245 mm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(h)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och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176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mm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(b)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(varken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större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eller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mindre)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och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ha</w:t>
      </w:r>
      <w:r w:rsidRPr="00C0268E">
        <w:rPr>
          <w:rFonts w:eastAsia="Arial"/>
          <w:spacing w:val="-5"/>
        </w:rPr>
        <w:t xml:space="preserve"> </w:t>
      </w:r>
      <w:r w:rsidRPr="00C0268E">
        <w:rPr>
          <w:rFonts w:eastAsia="Arial"/>
        </w:rPr>
        <w:t>en upplösning på 300dpi och levereras i CALS-raster (CCITT grupp 4).</w:t>
      </w:r>
    </w:p>
    <w:p w14:paraId="7C77B1C9" w14:textId="77777777" w:rsidR="0001383A" w:rsidRDefault="0001383A" w:rsidP="001B71D4">
      <w:pPr>
        <w:rPr>
          <w:rFonts w:eastAsia="Arial"/>
        </w:rPr>
      </w:pPr>
    </w:p>
    <w:p w14:paraId="11D6BE07" w14:textId="77777777" w:rsidR="0001383A" w:rsidRPr="00EC02F5" w:rsidRDefault="0001383A" w:rsidP="001B71D4">
      <w:pPr>
        <w:pStyle w:val="Rubrik2"/>
        <w:rPr>
          <w:sz w:val="32"/>
        </w:rPr>
      </w:pPr>
      <w:r w:rsidRPr="0049687F">
        <w:rPr>
          <w:rFonts w:eastAsia="Arial"/>
        </w:rPr>
        <w:lastRenderedPageBreak/>
        <w:t>Materielförteckningsrutin</w:t>
      </w:r>
    </w:p>
    <w:p w14:paraId="4898720A" w14:textId="0B0A15EB" w:rsidR="0001383A" w:rsidRPr="00550448" w:rsidRDefault="0001383A" w:rsidP="001B71D4">
      <w:r w:rsidRPr="00550448">
        <w:t xml:space="preserve">Uttag </w:t>
      </w:r>
      <w:r w:rsidRPr="00550448">
        <w:rPr>
          <w:spacing w:val="-5"/>
        </w:rPr>
        <w:t>a</w:t>
      </w:r>
      <w:r w:rsidRPr="00550448">
        <w:t>v förrådsbeteckning för materielförtecknin</w:t>
      </w:r>
      <w:r w:rsidRPr="00550448">
        <w:rPr>
          <w:spacing w:val="-1"/>
        </w:rPr>
        <w:t>g</w:t>
      </w:r>
      <w:r w:rsidRPr="00550448">
        <w:t xml:space="preserve">ar görs </w:t>
      </w:r>
      <w:r w:rsidRPr="00550448">
        <w:rPr>
          <w:spacing w:val="-5"/>
        </w:rPr>
        <w:t>a</w:t>
      </w:r>
      <w:r w:rsidRPr="00550448">
        <w:t>v</w:t>
      </w:r>
      <w:r w:rsidRPr="00550448">
        <w:rPr>
          <w:spacing w:val="-1"/>
        </w:rPr>
        <w:t xml:space="preserve"> </w:t>
      </w:r>
      <w:r w:rsidR="008D0B5E">
        <w:rPr>
          <w:i/>
        </w:rPr>
        <w:t>MS520/</w:t>
      </w:r>
      <w:r w:rsidR="001F4E85" w:rsidRPr="001F4E85">
        <w:rPr>
          <w:i/>
        </w:rPr>
        <w:t xml:space="preserve"> </w:t>
      </w:r>
      <w:r w:rsidR="001F4E85">
        <w:rPr>
          <w:i/>
        </w:rPr>
        <w:t xml:space="preserve">MKOK508 </w:t>
      </w:r>
      <w:r w:rsidRPr="00550448">
        <w:t xml:space="preserve">på uppdrag </w:t>
      </w:r>
      <w:r w:rsidRPr="00550448">
        <w:rPr>
          <w:spacing w:val="-5"/>
        </w:rPr>
        <w:t>a</w:t>
      </w:r>
      <w:r w:rsidRPr="00550448">
        <w:t>v sakans</w:t>
      </w:r>
      <w:r w:rsidRPr="00550448">
        <w:rPr>
          <w:spacing w:val="-6"/>
        </w:rPr>
        <w:t>v</w:t>
      </w:r>
      <w:r w:rsidRPr="00550448">
        <w:t>arig o</w:t>
      </w:r>
      <w:r w:rsidRPr="00550448">
        <w:rPr>
          <w:spacing w:val="-4"/>
        </w:rPr>
        <w:t>r</w:t>
      </w:r>
      <w:r w:rsidRPr="00550448">
        <w:rPr>
          <w:spacing w:val="-1"/>
        </w:rPr>
        <w:t>g</w:t>
      </w:r>
      <w:r w:rsidRPr="00550448">
        <w:t xml:space="preserve">anisationsenhet. </w:t>
      </w:r>
      <w:r w:rsidR="008D0B5E">
        <w:rPr>
          <w:i/>
        </w:rPr>
        <w:t>MS520/</w:t>
      </w:r>
      <w:r w:rsidR="00DB5E6D">
        <w:rPr>
          <w:i/>
        </w:rPr>
        <w:t>MKOK508</w:t>
      </w:r>
      <w:r w:rsidR="00DB5E6D" w:rsidRPr="00550448">
        <w:rPr>
          <w:i/>
        </w:rPr>
        <w:t xml:space="preserve"> </w:t>
      </w:r>
      <w:r w:rsidRPr="00550448">
        <w:t>ans</w:t>
      </w:r>
      <w:r w:rsidRPr="00550448">
        <w:rPr>
          <w:spacing w:val="-6"/>
        </w:rPr>
        <w:t>v</w:t>
      </w:r>
      <w:r>
        <w:t xml:space="preserve">arar också för </w:t>
      </w:r>
      <w:r w:rsidRPr="00550448">
        <w:t>r</w:t>
      </w:r>
      <w:r w:rsidRPr="00550448">
        <w:rPr>
          <w:spacing w:val="-4"/>
        </w:rPr>
        <w:t>e</w:t>
      </w:r>
      <w:r w:rsidRPr="00550448">
        <w:t xml:space="preserve">gistrering </w:t>
      </w:r>
      <w:r w:rsidRPr="00550448">
        <w:rPr>
          <w:spacing w:val="-5"/>
        </w:rPr>
        <w:t>a</w:t>
      </w:r>
      <w:r w:rsidRPr="00550448">
        <w:t xml:space="preserve">v vissa </w:t>
      </w:r>
      <w:r>
        <w:t>grunduppgifter för dokumenta</w:t>
      </w:r>
      <w:r w:rsidRPr="00550448">
        <w:t>tionen såsom produkttyp, redigeringsr</w:t>
      </w:r>
      <w:r w:rsidRPr="00550448">
        <w:rPr>
          <w:spacing w:val="-4"/>
        </w:rPr>
        <w:t>e</w:t>
      </w:r>
      <w:r w:rsidRPr="00550448">
        <w:t>gler o dyl.</w:t>
      </w:r>
    </w:p>
    <w:p w14:paraId="295E5687" w14:textId="77777777" w:rsidR="0001383A" w:rsidRPr="00550448" w:rsidRDefault="0001383A" w:rsidP="001B71D4">
      <w:r w:rsidRPr="00550448">
        <w:t>Ans</w:t>
      </w:r>
      <w:r w:rsidRPr="00550448">
        <w:rPr>
          <w:spacing w:val="-6"/>
        </w:rPr>
        <w:t>v</w:t>
      </w:r>
      <w:r w:rsidRPr="00550448">
        <w:t>arig handläg</w:t>
      </w:r>
      <w:r w:rsidRPr="00550448">
        <w:rPr>
          <w:spacing w:val="-1"/>
        </w:rPr>
        <w:t>g</w:t>
      </w:r>
      <w:r w:rsidRPr="00550448">
        <w:t>are för materielförteckningen ans</w:t>
      </w:r>
      <w:r w:rsidRPr="00550448">
        <w:rPr>
          <w:spacing w:val="-6"/>
        </w:rPr>
        <w:t>v</w:t>
      </w:r>
      <w:r w:rsidRPr="00550448">
        <w:t xml:space="preserve">arar för </w:t>
      </w:r>
      <w:r w:rsidRPr="00550448">
        <w:rPr>
          <w:spacing w:val="-4"/>
        </w:rPr>
        <w:t>n</w:t>
      </w:r>
      <w:r>
        <w:t>yupplägg</w:t>
      </w:r>
      <w:r w:rsidRPr="00550448">
        <w:t xml:space="preserve">ning och ändring </w:t>
      </w:r>
      <w:r w:rsidRPr="00550448">
        <w:rPr>
          <w:spacing w:val="-5"/>
        </w:rPr>
        <w:t>a</w:t>
      </w:r>
      <w:r>
        <w:t xml:space="preserve">v </w:t>
      </w:r>
      <w:r w:rsidRPr="00550448">
        <w:t>positioner</w:t>
      </w:r>
      <w:r>
        <w:t xml:space="preserve"> samt teckningar</w:t>
      </w:r>
      <w:r w:rsidRPr="00550448">
        <w:t xml:space="preserve"> i PM</w:t>
      </w:r>
      <w:r w:rsidRPr="00550448">
        <w:rPr>
          <w:spacing w:val="-19"/>
        </w:rPr>
        <w:t>F</w:t>
      </w:r>
      <w:r>
        <w:t>.</w:t>
      </w:r>
    </w:p>
    <w:p w14:paraId="28FCC250" w14:textId="77777777" w:rsidR="0001383A" w:rsidRPr="00550448" w:rsidRDefault="0001383A" w:rsidP="001B71D4">
      <w:r w:rsidRPr="00550448">
        <w:t xml:space="preserve">Resultatet </w:t>
      </w:r>
      <w:r w:rsidRPr="00550448">
        <w:rPr>
          <w:spacing w:val="-5"/>
        </w:rPr>
        <w:t>a</w:t>
      </w:r>
      <w:r w:rsidRPr="00550448">
        <w:t xml:space="preserve">v redigeringsarbetet kan förhandsgranskas </w:t>
      </w:r>
      <w:r w:rsidRPr="00550448">
        <w:rPr>
          <w:spacing w:val="-5"/>
        </w:rPr>
        <w:t>a</w:t>
      </w:r>
      <w:r w:rsidRPr="00550448">
        <w:t>v handläg</w:t>
      </w:r>
      <w:r w:rsidRPr="00550448">
        <w:rPr>
          <w:spacing w:val="-1"/>
        </w:rPr>
        <w:t>g</w:t>
      </w:r>
      <w:r w:rsidRPr="00550448">
        <w:t>aren i systemet</w:t>
      </w:r>
      <w:r w:rsidRPr="00550448">
        <w:rPr>
          <w:spacing w:val="-16"/>
        </w:rPr>
        <w:t xml:space="preserve"> </w:t>
      </w:r>
      <w:r w:rsidRPr="00550448">
        <w:t>och</w:t>
      </w:r>
      <w:r w:rsidRPr="00550448">
        <w:rPr>
          <w:spacing w:val="-16"/>
        </w:rPr>
        <w:t xml:space="preserve"> </w:t>
      </w:r>
      <w:r w:rsidRPr="00550448">
        <w:t>genom</w:t>
      </w:r>
      <w:r w:rsidRPr="00550448">
        <w:rPr>
          <w:spacing w:val="-16"/>
        </w:rPr>
        <w:t xml:space="preserve"> </w:t>
      </w:r>
      <w:r w:rsidRPr="00C50BDA">
        <w:t>utskrifter</w:t>
      </w:r>
      <w:r w:rsidRPr="00C50BDA">
        <w:rPr>
          <w:spacing w:val="-16"/>
        </w:rPr>
        <w:t xml:space="preserve"> </w:t>
      </w:r>
      <w:r w:rsidRPr="00C50BDA">
        <w:rPr>
          <w:spacing w:val="-5"/>
        </w:rPr>
        <w:t>a</w:t>
      </w:r>
      <w:r w:rsidRPr="00C50BDA">
        <w:t>v</w:t>
      </w:r>
      <w:r w:rsidRPr="00C50BDA">
        <w:rPr>
          <w:spacing w:val="-16"/>
        </w:rPr>
        <w:t xml:space="preserve"> </w:t>
      </w:r>
      <w:r w:rsidRPr="00C50BDA">
        <w:t>materielförteckningen.</w:t>
      </w:r>
      <w:r w:rsidRPr="00C50BDA">
        <w:rPr>
          <w:spacing w:val="-16"/>
        </w:rPr>
        <w:t xml:space="preserve"> </w:t>
      </w:r>
      <w:r w:rsidRPr="00C50BDA">
        <w:t>(Alla</w:t>
      </w:r>
      <w:r w:rsidRPr="00C50BDA">
        <w:rPr>
          <w:spacing w:val="-16"/>
        </w:rPr>
        <w:t xml:space="preserve"> </w:t>
      </w:r>
      <w:r w:rsidRPr="00C50BDA">
        <w:t>utskrifter</w:t>
      </w:r>
      <w:r w:rsidRPr="00C50BDA">
        <w:rPr>
          <w:spacing w:val="-16"/>
        </w:rPr>
        <w:t xml:space="preserve"> </w:t>
      </w:r>
      <w:r w:rsidRPr="00C50BDA">
        <w:t xml:space="preserve">ur systemet är försedda med </w:t>
      </w:r>
      <w:r w:rsidRPr="00C50BDA">
        <w:rPr>
          <w:spacing w:val="-6"/>
        </w:rPr>
        <w:t>v</w:t>
      </w:r>
      <w:r w:rsidRPr="00C50BDA">
        <w:t>attenstämpeln</w:t>
      </w:r>
      <w:r w:rsidRPr="00C50BDA">
        <w:rPr>
          <w:spacing w:val="-13"/>
        </w:rPr>
        <w:t xml:space="preserve"> </w:t>
      </w:r>
      <w:r w:rsidRPr="00C50BDA">
        <w:t>Arbets</w:t>
      </w:r>
      <w:r w:rsidRPr="00C50BDA">
        <w:rPr>
          <w:spacing w:val="-4"/>
        </w:rPr>
        <w:t>ex</w:t>
      </w:r>
      <w:r w:rsidRPr="00C50BDA">
        <w:t>empla</w:t>
      </w:r>
      <w:r w:rsidRPr="00C50BDA">
        <w:rPr>
          <w:spacing w:val="-13"/>
        </w:rPr>
        <w:t>r alt Remissexemplar</w:t>
      </w:r>
      <w:r w:rsidRPr="00C50BDA">
        <w:t>.)</w:t>
      </w:r>
    </w:p>
    <w:p w14:paraId="255ABCA2" w14:textId="6240B888" w:rsidR="0001383A" w:rsidRPr="00550448" w:rsidRDefault="008D0B5E" w:rsidP="001B71D4">
      <w:r>
        <w:rPr>
          <w:i/>
        </w:rPr>
        <w:t>MS520/</w:t>
      </w:r>
      <w:r w:rsidR="006A0E01" w:rsidRPr="006A0E01">
        <w:rPr>
          <w:i/>
        </w:rPr>
        <w:t xml:space="preserve"> </w:t>
      </w:r>
      <w:r w:rsidR="006A0E01">
        <w:rPr>
          <w:i/>
        </w:rPr>
        <w:t xml:space="preserve">MKOK508 </w:t>
      </w:r>
      <w:r w:rsidR="0001383A" w:rsidRPr="00550448">
        <w:t>ans</w:t>
      </w:r>
      <w:r w:rsidR="0001383A" w:rsidRPr="00550448">
        <w:rPr>
          <w:spacing w:val="-6"/>
        </w:rPr>
        <w:t>v</w:t>
      </w:r>
      <w:r w:rsidR="0001383A" w:rsidRPr="00550448">
        <w:t>arar för att ta fram tryc</w:t>
      </w:r>
      <w:r w:rsidR="0001383A" w:rsidRPr="00550448">
        <w:rPr>
          <w:spacing w:val="-2"/>
        </w:rPr>
        <w:t>k</w:t>
      </w:r>
      <w:r w:rsidR="0001383A" w:rsidRPr="00550448">
        <w:t>original.</w:t>
      </w:r>
      <w:r w:rsidR="0001383A">
        <w:t xml:space="preserve"> Tryckning av materielförteckningen ombesörjs och bekostas av projektet.</w:t>
      </w:r>
      <w:r w:rsidR="0053213F">
        <w:t xml:space="preserve"> Notera att </w:t>
      </w:r>
      <w:r w:rsidR="00394045">
        <w:t>tryckning kan vara aktuellt på annat medium än papper</w:t>
      </w:r>
      <w:r w:rsidR="00340ABF">
        <w:t xml:space="preserve">, </w:t>
      </w:r>
      <w:r w:rsidR="00AC5327">
        <w:t>t ex plast,</w:t>
      </w:r>
      <w:r w:rsidR="00340ABF">
        <w:t xml:space="preserve"> där användarmiljön så kräver.</w:t>
      </w:r>
    </w:p>
    <w:p w14:paraId="0DA76869" w14:textId="77777777" w:rsidR="0001383A" w:rsidRPr="00550448" w:rsidRDefault="0001383A" w:rsidP="001B71D4"/>
    <w:p w14:paraId="6A5D361F" w14:textId="67F436C2" w:rsidR="0001383A" w:rsidRPr="00057CF5" w:rsidRDefault="0001383A" w:rsidP="001B71D4">
      <w:pPr>
        <w:rPr>
          <w:rFonts w:eastAsia="Arial"/>
        </w:rPr>
      </w:pPr>
      <w:r w:rsidRPr="004956C7">
        <w:rPr>
          <w:rFonts w:eastAsia="Arial"/>
          <w:b/>
        </w:rPr>
        <w:t>OBS</w:t>
      </w:r>
      <w:r w:rsidRPr="00057CF5">
        <w:rPr>
          <w:rFonts w:eastAsia="Arial"/>
        </w:rPr>
        <w:br/>
        <w:t>Produktionsmiljön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PMF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är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ett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öppet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system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och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får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således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ej användas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för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att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producera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hemligt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materiel.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Vid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behov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av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 xml:space="preserve">att producera reservdelskataloger med hemligt innehåll, kontakta </w:t>
      </w:r>
      <w:r w:rsidR="008D0B5E">
        <w:rPr>
          <w:rFonts w:eastAsia="Arial"/>
          <w:i/>
        </w:rPr>
        <w:t>MS520/</w:t>
      </w:r>
      <w:r w:rsidR="0057520E" w:rsidRPr="0057520E">
        <w:rPr>
          <w:i/>
        </w:rPr>
        <w:t xml:space="preserve"> </w:t>
      </w:r>
      <w:r w:rsidR="0057520E">
        <w:rPr>
          <w:i/>
        </w:rPr>
        <w:t>MKOK508</w:t>
      </w:r>
      <w:r w:rsidRPr="00057CF5">
        <w:rPr>
          <w:rFonts w:eastAsia="Arial"/>
        </w:rPr>
        <w:t>.</w:t>
      </w:r>
    </w:p>
    <w:p w14:paraId="478A45A6" w14:textId="77777777" w:rsidR="0001383A" w:rsidRPr="00550448" w:rsidRDefault="0001383A" w:rsidP="001B71D4">
      <w:pPr>
        <w:pStyle w:val="Rubrik2"/>
        <w:rPr>
          <w:rFonts w:eastAsia="Arial"/>
        </w:rPr>
      </w:pPr>
      <w:r w:rsidRPr="00550448">
        <w:rPr>
          <w:rFonts w:eastAsia="Arial"/>
        </w:rPr>
        <w:t>Produktion</w:t>
      </w:r>
    </w:p>
    <w:p w14:paraId="4F95FD13" w14:textId="77469681" w:rsidR="0001383A" w:rsidRPr="00550448" w:rsidRDefault="0001383A" w:rsidP="00E71E1D">
      <w:pPr>
        <w:pStyle w:val="Liststycke"/>
        <w:numPr>
          <w:ilvl w:val="0"/>
          <w:numId w:val="39"/>
        </w:numPr>
      </w:pPr>
      <w:r w:rsidRPr="00550448">
        <w:t>Redaktören</w:t>
      </w:r>
      <w:r w:rsidRPr="00E71E1D">
        <w:rPr>
          <w:spacing w:val="-6"/>
        </w:rPr>
        <w:t xml:space="preserve"> </w:t>
      </w:r>
      <w:r w:rsidRPr="00550448">
        <w:t>indaterar</w:t>
      </w:r>
      <w:r w:rsidRPr="00E71E1D">
        <w:rPr>
          <w:spacing w:val="-6"/>
        </w:rPr>
        <w:t xml:space="preserve"> </w:t>
      </w:r>
      <w:r w:rsidRPr="00550448">
        <w:t>den</w:t>
      </w:r>
      <w:r w:rsidRPr="00E71E1D">
        <w:rPr>
          <w:spacing w:val="-6"/>
        </w:rPr>
        <w:t xml:space="preserve"> </w:t>
      </w:r>
      <w:r w:rsidRPr="00550448">
        <w:t>för</w:t>
      </w:r>
      <w:r w:rsidRPr="00E71E1D">
        <w:rPr>
          <w:spacing w:val="-6"/>
        </w:rPr>
        <w:t xml:space="preserve"> </w:t>
      </w:r>
      <w:r w:rsidRPr="00550448">
        <w:t>katalogen</w:t>
      </w:r>
      <w:r w:rsidRPr="00E71E1D">
        <w:rPr>
          <w:spacing w:val="-6"/>
        </w:rPr>
        <w:t xml:space="preserve"> </w:t>
      </w:r>
      <w:r w:rsidRPr="00550448">
        <w:t>nödvändiga</w:t>
      </w:r>
      <w:r w:rsidRPr="00E71E1D">
        <w:rPr>
          <w:spacing w:val="-6"/>
        </w:rPr>
        <w:t xml:space="preserve"> </w:t>
      </w:r>
      <w:r w:rsidRPr="00550448">
        <w:t>datan</w:t>
      </w:r>
      <w:r w:rsidRPr="00E71E1D">
        <w:rPr>
          <w:spacing w:val="-6"/>
        </w:rPr>
        <w:t xml:space="preserve"> </w:t>
      </w:r>
      <w:r w:rsidRPr="00550448">
        <w:t>om</w:t>
      </w:r>
      <w:r w:rsidRPr="00E71E1D">
        <w:rPr>
          <w:spacing w:val="-6"/>
        </w:rPr>
        <w:t xml:space="preserve"> </w:t>
      </w:r>
      <w:r w:rsidRPr="00550448">
        <w:t>materielen</w:t>
      </w:r>
      <w:r w:rsidRPr="00E71E1D">
        <w:rPr>
          <w:spacing w:val="-6"/>
        </w:rPr>
        <w:t xml:space="preserve"> </w:t>
      </w:r>
      <w:r w:rsidRPr="00550448">
        <w:t>i system PMF (d.v.s. positioner, antal, för</w:t>
      </w:r>
      <w:r>
        <w:t>rådsbenämningar, förrådsbeteck</w:t>
      </w:r>
      <w:r w:rsidRPr="00550448">
        <w:t>ningar,</w:t>
      </w:r>
      <w:r w:rsidRPr="00E71E1D">
        <w:rPr>
          <w:spacing w:val="-11"/>
        </w:rPr>
        <w:t xml:space="preserve"> </w:t>
      </w:r>
      <w:r w:rsidRPr="00550448">
        <w:t>referenser</w:t>
      </w:r>
      <w:r w:rsidRPr="00E71E1D">
        <w:rPr>
          <w:spacing w:val="-11"/>
        </w:rPr>
        <w:t xml:space="preserve"> </w:t>
      </w:r>
      <w:r w:rsidRPr="00550448">
        <w:t>m.m.),</w:t>
      </w:r>
      <w:r w:rsidRPr="00E71E1D">
        <w:rPr>
          <w:spacing w:val="-11"/>
        </w:rPr>
        <w:t xml:space="preserve"> </w:t>
      </w:r>
      <w:r w:rsidRPr="00550448">
        <w:t>se</w:t>
      </w:r>
      <w:r w:rsidRPr="00E71E1D">
        <w:rPr>
          <w:spacing w:val="-11"/>
        </w:rPr>
        <w:t xml:space="preserve"> </w:t>
      </w:r>
      <w:r w:rsidR="00B518B2">
        <w:t>B</w:t>
      </w:r>
      <w:r w:rsidRPr="00550448">
        <w:t>ild</w:t>
      </w:r>
      <w:r w:rsidRPr="00E71E1D">
        <w:rPr>
          <w:spacing w:val="-11"/>
        </w:rPr>
        <w:t xml:space="preserve"> </w:t>
      </w:r>
      <w:r w:rsidR="00B518B2">
        <w:t>3</w:t>
      </w:r>
      <w:r w:rsidRPr="00550448">
        <w:t>.</w:t>
      </w:r>
      <w:r w:rsidRPr="00E71E1D">
        <w:rPr>
          <w:spacing w:val="-11"/>
        </w:rPr>
        <w:t xml:space="preserve"> </w:t>
      </w:r>
      <w:r w:rsidRPr="00550448">
        <w:t>Katalogens</w:t>
      </w:r>
      <w:r w:rsidRPr="00E71E1D">
        <w:rPr>
          <w:spacing w:val="-11"/>
        </w:rPr>
        <w:t xml:space="preserve"> </w:t>
      </w:r>
      <w:r w:rsidRPr="00550448">
        <w:t>tillhörande</w:t>
      </w:r>
      <w:r w:rsidRPr="00E71E1D">
        <w:rPr>
          <w:spacing w:val="-11"/>
        </w:rPr>
        <w:t xml:space="preserve"> </w:t>
      </w:r>
      <w:r w:rsidRPr="00550448">
        <w:t>teckningar</w:t>
      </w:r>
      <w:r w:rsidRPr="00E71E1D">
        <w:rPr>
          <w:spacing w:val="-11"/>
        </w:rPr>
        <w:t xml:space="preserve"> </w:t>
      </w:r>
      <w:r>
        <w:t>lag</w:t>
      </w:r>
      <w:r w:rsidRPr="00550448">
        <w:t>ras också in i systemet så att önskade uppslag erhålls.</w:t>
      </w:r>
    </w:p>
    <w:p w14:paraId="2B91EBCE" w14:textId="1EE5AC43" w:rsidR="0001383A" w:rsidRPr="00550448" w:rsidRDefault="0001383A" w:rsidP="00E71E1D">
      <w:pPr>
        <w:pStyle w:val="Liststycke"/>
        <w:numPr>
          <w:ilvl w:val="0"/>
          <w:numId w:val="39"/>
        </w:numPr>
      </w:pPr>
      <w:r w:rsidRPr="00550448">
        <w:t>Katalogredaktören tar i förekommande fall ut utskrifter från PMF</w:t>
      </w:r>
      <w:r w:rsidR="00E33467">
        <w:t xml:space="preserve"> alternativt begär ut ”remissexemplar” </w:t>
      </w:r>
      <w:r w:rsidR="00E33467" w:rsidRPr="00550448">
        <w:t>av</w:t>
      </w:r>
      <w:r w:rsidR="00E33467" w:rsidRPr="00E71E1D">
        <w:rPr>
          <w:spacing w:val="-1"/>
        </w:rPr>
        <w:t xml:space="preserve"> </w:t>
      </w:r>
      <w:r w:rsidR="008D0B5E">
        <w:rPr>
          <w:i/>
        </w:rPr>
        <w:t>MS520/</w:t>
      </w:r>
      <w:r w:rsidR="00E13606" w:rsidRPr="00E13606">
        <w:rPr>
          <w:i/>
        </w:rPr>
        <w:t xml:space="preserve"> </w:t>
      </w:r>
      <w:r w:rsidR="00E13606">
        <w:rPr>
          <w:i/>
        </w:rPr>
        <w:t>MKOK508</w:t>
      </w:r>
      <w:r w:rsidR="00E33467" w:rsidRPr="00E71E1D">
        <w:rPr>
          <w:i/>
        </w:rPr>
        <w:t>’s produktionsresurs</w:t>
      </w:r>
      <w:r w:rsidRPr="00550448">
        <w:t xml:space="preserve"> och översänder</w:t>
      </w:r>
      <w:r w:rsidRPr="00E71E1D">
        <w:rPr>
          <w:spacing w:val="-12"/>
        </w:rPr>
        <w:t xml:space="preserve"> </w:t>
      </w:r>
      <w:r w:rsidRPr="00550448">
        <w:t>dessa</w:t>
      </w:r>
      <w:r w:rsidRPr="00E71E1D">
        <w:rPr>
          <w:spacing w:val="-12"/>
        </w:rPr>
        <w:t xml:space="preserve"> </w:t>
      </w:r>
      <w:r w:rsidRPr="00550448">
        <w:t>till</w:t>
      </w:r>
      <w:r w:rsidRPr="00E71E1D">
        <w:rPr>
          <w:spacing w:val="-12"/>
        </w:rPr>
        <w:t xml:space="preserve"> </w:t>
      </w:r>
      <w:r w:rsidRPr="00550448">
        <w:t>publikationsansvarig</w:t>
      </w:r>
      <w:r w:rsidRPr="00E71E1D">
        <w:rPr>
          <w:spacing w:val="-12"/>
        </w:rPr>
        <w:t xml:space="preserve"> </w:t>
      </w:r>
      <w:r w:rsidRPr="00550448">
        <w:t>handläggare</w:t>
      </w:r>
      <w:r w:rsidRPr="00E71E1D">
        <w:rPr>
          <w:spacing w:val="-12"/>
        </w:rPr>
        <w:t xml:space="preserve"> </w:t>
      </w:r>
      <w:r w:rsidRPr="00550448">
        <w:t>för</w:t>
      </w:r>
      <w:r w:rsidRPr="00E71E1D">
        <w:rPr>
          <w:spacing w:val="-12"/>
        </w:rPr>
        <w:t xml:space="preserve"> </w:t>
      </w:r>
      <w:r w:rsidRPr="00550448">
        <w:t>granskning</w:t>
      </w:r>
      <w:r w:rsidRPr="00E71E1D">
        <w:rPr>
          <w:spacing w:val="-12"/>
        </w:rPr>
        <w:t xml:space="preserve"> </w:t>
      </w:r>
      <w:r w:rsidRPr="00550448">
        <w:t>och samråd.</w:t>
      </w:r>
      <w:r w:rsidR="00E71E1D">
        <w:br/>
      </w:r>
      <w:r w:rsidRPr="00550448">
        <w:t>Det</w:t>
      </w:r>
      <w:r w:rsidRPr="00E71E1D">
        <w:rPr>
          <w:spacing w:val="-3"/>
        </w:rPr>
        <w:t xml:space="preserve"> </w:t>
      </w:r>
      <w:r w:rsidRPr="00550448">
        <w:t>är</w:t>
      </w:r>
      <w:r w:rsidRPr="00E71E1D">
        <w:rPr>
          <w:spacing w:val="-3"/>
        </w:rPr>
        <w:t xml:space="preserve"> </w:t>
      </w:r>
      <w:r w:rsidRPr="00550448">
        <w:t>katalogredaktören</w:t>
      </w:r>
      <w:r w:rsidRPr="00E71E1D">
        <w:rPr>
          <w:spacing w:val="-3"/>
        </w:rPr>
        <w:t xml:space="preserve"> </w:t>
      </w:r>
      <w:r w:rsidRPr="00550448">
        <w:t>som</w:t>
      </w:r>
      <w:r w:rsidRPr="00E71E1D">
        <w:rPr>
          <w:spacing w:val="-3"/>
        </w:rPr>
        <w:t xml:space="preserve"> </w:t>
      </w:r>
      <w:r w:rsidRPr="00550448">
        <w:t>ansvarar</w:t>
      </w:r>
      <w:r w:rsidRPr="00E71E1D">
        <w:rPr>
          <w:spacing w:val="-3"/>
        </w:rPr>
        <w:t xml:space="preserve"> </w:t>
      </w:r>
      <w:r w:rsidRPr="00550448">
        <w:t>för</w:t>
      </w:r>
      <w:r w:rsidRPr="00E71E1D">
        <w:rPr>
          <w:spacing w:val="-3"/>
        </w:rPr>
        <w:t xml:space="preserve"> </w:t>
      </w:r>
      <w:r w:rsidRPr="00550448">
        <w:t>att</w:t>
      </w:r>
      <w:r w:rsidRPr="00E71E1D">
        <w:rPr>
          <w:spacing w:val="-3"/>
        </w:rPr>
        <w:t xml:space="preserve"> </w:t>
      </w:r>
      <w:r w:rsidRPr="00550448">
        <w:t>data</w:t>
      </w:r>
      <w:r w:rsidRPr="00E71E1D">
        <w:rPr>
          <w:spacing w:val="-3"/>
        </w:rPr>
        <w:t xml:space="preserve"> </w:t>
      </w:r>
      <w:r w:rsidRPr="00550448">
        <w:t>på</w:t>
      </w:r>
      <w:r w:rsidRPr="00E71E1D">
        <w:rPr>
          <w:spacing w:val="-3"/>
        </w:rPr>
        <w:t xml:space="preserve"> </w:t>
      </w:r>
      <w:r w:rsidRPr="00550448">
        <w:t>textsidorna</w:t>
      </w:r>
      <w:r w:rsidRPr="00E71E1D">
        <w:rPr>
          <w:spacing w:val="-3"/>
        </w:rPr>
        <w:t xml:space="preserve"> </w:t>
      </w:r>
      <w:r>
        <w:t>överens</w:t>
      </w:r>
      <w:r w:rsidRPr="00550448">
        <w:t>stämmer med data i grundunderlaget.</w:t>
      </w:r>
    </w:p>
    <w:p w14:paraId="076AE657" w14:textId="7BA7A4D2" w:rsidR="00E71E1D" w:rsidRDefault="0001383A" w:rsidP="00E71E1D">
      <w:pPr>
        <w:pStyle w:val="Liststycke"/>
        <w:numPr>
          <w:ilvl w:val="0"/>
          <w:numId w:val="39"/>
        </w:numPr>
      </w:pPr>
      <w:r w:rsidRPr="00550448">
        <w:t xml:space="preserve">Då redaktören är klar med sitt arbete (textsidor och teckningssidor </w:t>
      </w:r>
      <w:r>
        <w:t>är fär</w:t>
      </w:r>
      <w:r w:rsidRPr="00550448">
        <w:t xml:space="preserve">diga och indaterade) </w:t>
      </w:r>
      <w:r w:rsidR="00E33467">
        <w:t xml:space="preserve">ska katalogen fastställas av publikationsansvarig handläggare enligt </w:t>
      </w:r>
      <w:hyperlink r:id="rId14" w:history="1">
        <w:r w:rsidR="00E33467" w:rsidRPr="00B9331E">
          <w:rPr>
            <w:rStyle w:val="Hyperlnk"/>
            <w:i/>
          </w:rPr>
          <w:t>A5.2</w:t>
        </w:r>
      </w:hyperlink>
      <w:r w:rsidR="00E33467">
        <w:t xml:space="preserve">. </w:t>
      </w:r>
    </w:p>
    <w:p w14:paraId="5BAC2FD7" w14:textId="79A3ABCB" w:rsidR="0001383A" w:rsidRDefault="00E33467" w:rsidP="00E71E1D">
      <w:pPr>
        <w:pStyle w:val="Liststycke"/>
        <w:numPr>
          <w:ilvl w:val="0"/>
          <w:numId w:val="39"/>
        </w:numPr>
      </w:pPr>
      <w:r>
        <w:t xml:space="preserve">Därefter </w:t>
      </w:r>
      <w:r w:rsidR="00E71E1D">
        <w:t xml:space="preserve">ska fastställelsedokument och fördelningslista tillsändas </w:t>
      </w:r>
      <w:r w:rsidR="008D0B5E">
        <w:rPr>
          <w:i/>
        </w:rPr>
        <w:t>MS520/</w:t>
      </w:r>
      <w:r w:rsidR="00F53F05" w:rsidRPr="00F53F05">
        <w:rPr>
          <w:i/>
        </w:rPr>
        <w:t xml:space="preserve"> </w:t>
      </w:r>
      <w:r w:rsidR="00F53F05">
        <w:rPr>
          <w:i/>
        </w:rPr>
        <w:t>MKOK508</w:t>
      </w:r>
      <w:r w:rsidR="00E71E1D" w:rsidRPr="00E71E1D">
        <w:rPr>
          <w:i/>
        </w:rPr>
        <w:t>’s produktionsresurs</w:t>
      </w:r>
      <w:r>
        <w:t xml:space="preserve"> </w:t>
      </w:r>
      <w:r w:rsidR="00E71E1D">
        <w:t xml:space="preserve">så att denne kan indatera </w:t>
      </w:r>
      <w:r>
        <w:t xml:space="preserve">fastställelseinformation </w:t>
      </w:r>
      <w:r w:rsidR="00E71E1D">
        <w:t xml:space="preserve">i PMF när </w:t>
      </w:r>
      <w:r>
        <w:t xml:space="preserve">redaktören </w:t>
      </w:r>
      <w:r w:rsidR="00E71E1D">
        <w:t>begärt ut</w:t>
      </w:r>
      <w:r w:rsidR="0001383A" w:rsidRPr="00550448">
        <w:t xml:space="preserve"> ”tryckoriginal” av</w:t>
      </w:r>
      <w:r w:rsidR="0001383A" w:rsidRPr="00E71E1D">
        <w:rPr>
          <w:spacing w:val="-1"/>
        </w:rPr>
        <w:t xml:space="preserve"> </w:t>
      </w:r>
      <w:r w:rsidR="008D0B5E">
        <w:rPr>
          <w:i/>
        </w:rPr>
        <w:t>MS520/</w:t>
      </w:r>
      <w:r w:rsidR="00F53F05" w:rsidRPr="00F53F05">
        <w:rPr>
          <w:i/>
        </w:rPr>
        <w:t xml:space="preserve"> </w:t>
      </w:r>
      <w:r w:rsidR="00F53F05">
        <w:rPr>
          <w:i/>
        </w:rPr>
        <w:t>MKOK508</w:t>
      </w:r>
      <w:r w:rsidR="0001383A" w:rsidRPr="00E71E1D">
        <w:rPr>
          <w:i/>
        </w:rPr>
        <w:t>’s produktionsresurs</w:t>
      </w:r>
      <w:r w:rsidR="0001383A" w:rsidRPr="00550448">
        <w:t>.</w:t>
      </w:r>
      <w:r w:rsidR="0001383A" w:rsidRPr="00E71E1D">
        <w:rPr>
          <w:spacing w:val="-1"/>
        </w:rPr>
        <w:t xml:space="preserve"> </w:t>
      </w:r>
      <w:r w:rsidR="00E71E1D">
        <w:t>T</w:t>
      </w:r>
      <w:r w:rsidR="0001383A" w:rsidRPr="00550448">
        <w:t>ryckoriginal</w:t>
      </w:r>
      <w:r w:rsidR="0001383A" w:rsidRPr="00E71E1D">
        <w:rPr>
          <w:spacing w:val="-1"/>
        </w:rPr>
        <w:t xml:space="preserve"> </w:t>
      </w:r>
      <w:r w:rsidR="00E71E1D" w:rsidRPr="00E71E1D">
        <w:rPr>
          <w:spacing w:val="-1"/>
        </w:rPr>
        <w:t xml:space="preserve">begärs ut för katalogens inlaga samt </w:t>
      </w:r>
      <w:r w:rsidR="0001383A" w:rsidRPr="00550448">
        <w:t>för</w:t>
      </w:r>
      <w:r w:rsidR="0001383A" w:rsidRPr="00E71E1D">
        <w:rPr>
          <w:spacing w:val="-1"/>
        </w:rPr>
        <w:t xml:space="preserve"> </w:t>
      </w:r>
      <w:r w:rsidR="00E71E1D" w:rsidRPr="00E71E1D">
        <w:rPr>
          <w:spacing w:val="-1"/>
        </w:rPr>
        <w:t xml:space="preserve">katalogens tillhörande </w:t>
      </w:r>
      <w:r w:rsidR="0001383A">
        <w:t>standard</w:t>
      </w:r>
      <w:r w:rsidR="0001383A" w:rsidRPr="00550448">
        <w:t>sidor</w:t>
      </w:r>
      <w:r w:rsidR="0001383A" w:rsidRPr="00E71E1D">
        <w:rPr>
          <w:spacing w:val="-8"/>
        </w:rPr>
        <w:t xml:space="preserve"> </w:t>
      </w:r>
      <w:r w:rsidR="0001383A" w:rsidRPr="00550448">
        <w:t>(Allmänna</w:t>
      </w:r>
      <w:r w:rsidR="0001383A" w:rsidRPr="00E71E1D">
        <w:rPr>
          <w:spacing w:val="-8"/>
        </w:rPr>
        <w:t xml:space="preserve"> </w:t>
      </w:r>
      <w:r w:rsidR="0001383A" w:rsidRPr="00550448">
        <w:t>anvisningar,</w:t>
      </w:r>
      <w:r w:rsidR="0001383A" w:rsidRPr="00E71E1D">
        <w:rPr>
          <w:spacing w:val="-8"/>
        </w:rPr>
        <w:t xml:space="preserve"> </w:t>
      </w:r>
      <w:r w:rsidR="0001383A" w:rsidRPr="00550448">
        <w:t>Ändringsförslag</w:t>
      </w:r>
      <w:r w:rsidR="0001383A" w:rsidRPr="00E71E1D">
        <w:rPr>
          <w:spacing w:val="-8"/>
        </w:rPr>
        <w:t xml:space="preserve"> </w:t>
      </w:r>
      <w:r w:rsidR="0001383A" w:rsidRPr="00550448">
        <w:t>och</w:t>
      </w:r>
      <w:r w:rsidR="0001383A" w:rsidRPr="00E71E1D">
        <w:rPr>
          <w:spacing w:val="-8"/>
        </w:rPr>
        <w:t xml:space="preserve"> </w:t>
      </w:r>
      <w:r w:rsidR="0001383A" w:rsidRPr="00550448">
        <w:t>Ändringssida</w:t>
      </w:r>
      <w:r w:rsidR="00E71E1D">
        <w:t>)</w:t>
      </w:r>
      <w:r w:rsidR="0001383A" w:rsidRPr="00550448">
        <w:t>.</w:t>
      </w:r>
      <w:r w:rsidR="00E71E1D">
        <w:br/>
      </w:r>
      <w:r w:rsidR="0001383A" w:rsidRPr="00550448">
        <w:t xml:space="preserve">Då tar </w:t>
      </w:r>
      <w:r w:rsidR="008D0B5E">
        <w:rPr>
          <w:i/>
        </w:rPr>
        <w:t>MS520/</w:t>
      </w:r>
      <w:r w:rsidR="003E2440">
        <w:rPr>
          <w:i/>
        </w:rPr>
        <w:t>MKOK508</w:t>
      </w:r>
      <w:r w:rsidR="003E2440" w:rsidRPr="00E71E1D">
        <w:rPr>
          <w:i/>
        </w:rPr>
        <w:t xml:space="preserve">’s </w:t>
      </w:r>
      <w:r w:rsidR="0001383A" w:rsidRPr="00E71E1D">
        <w:rPr>
          <w:i/>
        </w:rPr>
        <w:t xml:space="preserve">produktionsresurs </w:t>
      </w:r>
      <w:r w:rsidR="0001383A" w:rsidRPr="00550448">
        <w:t>fram katalogens inlaga</w:t>
      </w:r>
      <w:r w:rsidR="0001383A">
        <w:t>, beteckningsregister och stan</w:t>
      </w:r>
      <w:r w:rsidR="0001383A" w:rsidRPr="00550448">
        <w:t>dardsidor</w:t>
      </w:r>
      <w:r w:rsidR="0001383A" w:rsidRPr="00E71E1D">
        <w:rPr>
          <w:spacing w:val="-4"/>
        </w:rPr>
        <w:t xml:space="preserve"> </w:t>
      </w:r>
      <w:r w:rsidR="0001383A" w:rsidRPr="00550448">
        <w:t>som</w:t>
      </w:r>
      <w:r w:rsidR="0001383A" w:rsidRPr="00E71E1D">
        <w:rPr>
          <w:spacing w:val="-4"/>
        </w:rPr>
        <w:t xml:space="preserve"> </w:t>
      </w:r>
      <w:r w:rsidR="0001383A" w:rsidRPr="00550448">
        <w:t>PDF-fil</w:t>
      </w:r>
      <w:r w:rsidR="00E71E1D">
        <w:t>er</w:t>
      </w:r>
      <w:r w:rsidR="0001383A" w:rsidRPr="00550448">
        <w:t>.</w:t>
      </w:r>
      <w:r w:rsidR="0001383A" w:rsidRPr="00E71E1D">
        <w:rPr>
          <w:spacing w:val="-4"/>
        </w:rPr>
        <w:t xml:space="preserve"> </w:t>
      </w:r>
      <w:r w:rsidR="0001383A" w:rsidRPr="00550448">
        <w:t>Filerna</w:t>
      </w:r>
      <w:r w:rsidR="0001383A" w:rsidRPr="00E71E1D">
        <w:rPr>
          <w:spacing w:val="-4"/>
        </w:rPr>
        <w:t xml:space="preserve"> </w:t>
      </w:r>
      <w:r w:rsidR="0001383A" w:rsidRPr="00550448">
        <w:t>lagras</w:t>
      </w:r>
      <w:r w:rsidR="0001383A" w:rsidRPr="00E71E1D">
        <w:rPr>
          <w:spacing w:val="-4"/>
        </w:rPr>
        <w:t xml:space="preserve"> </w:t>
      </w:r>
      <w:r w:rsidR="0001383A" w:rsidRPr="00550448">
        <w:t>som</w:t>
      </w:r>
      <w:r w:rsidR="0001383A" w:rsidRPr="00E71E1D">
        <w:rPr>
          <w:spacing w:val="-4"/>
        </w:rPr>
        <w:t xml:space="preserve"> </w:t>
      </w:r>
      <w:r w:rsidR="0001383A" w:rsidRPr="00550448">
        <w:t>original</w:t>
      </w:r>
      <w:r w:rsidR="0001383A" w:rsidRPr="00E71E1D">
        <w:rPr>
          <w:spacing w:val="-4"/>
        </w:rPr>
        <w:t xml:space="preserve"> </w:t>
      </w:r>
      <w:r w:rsidR="0001383A" w:rsidRPr="00550448">
        <w:t>i</w:t>
      </w:r>
      <w:r w:rsidR="0001383A" w:rsidRPr="00E71E1D">
        <w:rPr>
          <w:spacing w:val="-4"/>
        </w:rPr>
        <w:t xml:space="preserve"> </w:t>
      </w:r>
      <w:r w:rsidR="0001383A" w:rsidRPr="00550448">
        <w:t>PMF-systemets</w:t>
      </w:r>
      <w:r w:rsidR="0001383A" w:rsidRPr="00E71E1D">
        <w:rPr>
          <w:spacing w:val="-4"/>
        </w:rPr>
        <w:t xml:space="preserve"> </w:t>
      </w:r>
      <w:r w:rsidR="0001383A">
        <w:t>likar</w:t>
      </w:r>
      <w:r w:rsidR="0001383A" w:rsidRPr="00550448">
        <w:t>samling och kopior sänds till redaktören.</w:t>
      </w:r>
    </w:p>
    <w:p w14:paraId="5641DAD7" w14:textId="17029644" w:rsidR="0001383A" w:rsidRPr="00550448" w:rsidRDefault="0001383A" w:rsidP="00E71E1D">
      <w:pPr>
        <w:pStyle w:val="Liststycke"/>
        <w:numPr>
          <w:ilvl w:val="0"/>
          <w:numId w:val="39"/>
        </w:numPr>
      </w:pPr>
      <w:r w:rsidRPr="00550448">
        <w:t>Övriga nödvändiga sidor så som Förord/Speciella anvisningar, Titelblad, Innehållssida</w:t>
      </w:r>
      <w:r w:rsidRPr="00E71E1D">
        <w:rPr>
          <w:spacing w:val="-8"/>
        </w:rPr>
        <w:t xml:space="preserve"> </w:t>
      </w:r>
      <w:r w:rsidRPr="00550448">
        <w:t>för</w:t>
      </w:r>
      <w:r w:rsidRPr="00E71E1D">
        <w:rPr>
          <w:spacing w:val="-8"/>
        </w:rPr>
        <w:t xml:space="preserve"> </w:t>
      </w:r>
      <w:r w:rsidRPr="00550448">
        <w:t>flik,</w:t>
      </w:r>
      <w:r w:rsidRPr="00E71E1D">
        <w:rPr>
          <w:spacing w:val="-8"/>
        </w:rPr>
        <w:t xml:space="preserve"> </w:t>
      </w:r>
      <w:r w:rsidRPr="00550448">
        <w:t>Försättssida</w:t>
      </w:r>
      <w:r w:rsidRPr="00E71E1D">
        <w:rPr>
          <w:spacing w:val="-8"/>
        </w:rPr>
        <w:t xml:space="preserve"> </w:t>
      </w:r>
      <w:r w:rsidRPr="00550448">
        <w:t>för</w:t>
      </w:r>
      <w:r w:rsidRPr="00E71E1D">
        <w:rPr>
          <w:spacing w:val="-8"/>
        </w:rPr>
        <w:t xml:space="preserve"> </w:t>
      </w:r>
      <w:r w:rsidRPr="00550448">
        <w:t>produkt</w:t>
      </w:r>
      <w:r w:rsidRPr="00E71E1D">
        <w:rPr>
          <w:spacing w:val="-8"/>
        </w:rPr>
        <w:t xml:space="preserve"> </w:t>
      </w:r>
      <w:r w:rsidRPr="00550448">
        <w:t>åligger</w:t>
      </w:r>
      <w:r w:rsidRPr="00E71E1D">
        <w:rPr>
          <w:spacing w:val="-8"/>
        </w:rPr>
        <w:t xml:space="preserve"> </w:t>
      </w:r>
      <w:r w:rsidRPr="00550448">
        <w:t>det</w:t>
      </w:r>
      <w:r w:rsidRPr="00E71E1D">
        <w:rPr>
          <w:spacing w:val="-8"/>
        </w:rPr>
        <w:t xml:space="preserve"> </w:t>
      </w:r>
      <w:r w:rsidRPr="00550448">
        <w:t>redaktören</w:t>
      </w:r>
      <w:r w:rsidRPr="00E71E1D">
        <w:rPr>
          <w:spacing w:val="-8"/>
        </w:rPr>
        <w:t xml:space="preserve"> </w:t>
      </w:r>
      <w:r w:rsidRPr="00550448">
        <w:t>att</w:t>
      </w:r>
      <w:r w:rsidRPr="00E71E1D">
        <w:rPr>
          <w:spacing w:val="-8"/>
        </w:rPr>
        <w:t xml:space="preserve"> </w:t>
      </w:r>
      <w:r w:rsidRPr="00550448">
        <w:t xml:space="preserve">ta fram och sända in till </w:t>
      </w:r>
      <w:r w:rsidR="008D0B5E">
        <w:rPr>
          <w:i/>
        </w:rPr>
        <w:t>MS520/</w:t>
      </w:r>
      <w:r w:rsidR="003E2440" w:rsidRPr="003E2440">
        <w:rPr>
          <w:i/>
        </w:rPr>
        <w:t xml:space="preserve"> </w:t>
      </w:r>
      <w:r w:rsidR="003E2440">
        <w:rPr>
          <w:i/>
        </w:rPr>
        <w:t>MKOK508</w:t>
      </w:r>
      <w:r w:rsidRPr="00E71E1D">
        <w:rPr>
          <w:i/>
        </w:rPr>
        <w:t xml:space="preserve">’s produktionsresurs </w:t>
      </w:r>
      <w:r w:rsidRPr="00550448">
        <w:t>som PDF-fil för lagring i PMF- systemets</w:t>
      </w:r>
      <w:r w:rsidRPr="00E71E1D">
        <w:rPr>
          <w:spacing w:val="-4"/>
        </w:rPr>
        <w:t xml:space="preserve"> </w:t>
      </w:r>
      <w:r w:rsidRPr="00550448">
        <w:t>likarsamling.</w:t>
      </w:r>
      <w:r w:rsidRPr="00E71E1D">
        <w:rPr>
          <w:spacing w:val="-4"/>
        </w:rPr>
        <w:t xml:space="preserve"> </w:t>
      </w:r>
      <w:r w:rsidRPr="00550448">
        <w:t>Sidorna</w:t>
      </w:r>
      <w:r w:rsidRPr="00E71E1D">
        <w:rPr>
          <w:spacing w:val="-4"/>
        </w:rPr>
        <w:t xml:space="preserve"> </w:t>
      </w:r>
      <w:r w:rsidRPr="00550448">
        <w:t>ska</w:t>
      </w:r>
      <w:r w:rsidRPr="00E71E1D">
        <w:rPr>
          <w:spacing w:val="-4"/>
        </w:rPr>
        <w:t xml:space="preserve"> </w:t>
      </w:r>
      <w:r w:rsidRPr="00550448">
        <w:t>vara</w:t>
      </w:r>
      <w:r w:rsidRPr="00E71E1D">
        <w:rPr>
          <w:spacing w:val="-4"/>
        </w:rPr>
        <w:t xml:space="preserve"> </w:t>
      </w:r>
      <w:r w:rsidRPr="00550448">
        <w:t>utförda</w:t>
      </w:r>
      <w:r w:rsidRPr="00E71E1D">
        <w:rPr>
          <w:spacing w:val="-4"/>
        </w:rPr>
        <w:t xml:space="preserve"> </w:t>
      </w:r>
      <w:r w:rsidRPr="00550448">
        <w:t>enligt</w:t>
      </w:r>
      <w:r w:rsidRPr="00E71E1D">
        <w:rPr>
          <w:spacing w:val="-4"/>
        </w:rPr>
        <w:t xml:space="preserve"> </w:t>
      </w:r>
      <w:r w:rsidRPr="00550448">
        <w:t>anvisningar</w:t>
      </w:r>
      <w:r w:rsidRPr="00E71E1D">
        <w:rPr>
          <w:spacing w:val="-4"/>
        </w:rPr>
        <w:t xml:space="preserve"> </w:t>
      </w:r>
      <w:r w:rsidRPr="00550448">
        <w:t>under avsnittet ”Regler för grafisk utformning av reservdelskataloger”</w:t>
      </w:r>
      <w:r w:rsidR="004F1EA1">
        <w:t xml:space="preserve"> </w:t>
      </w:r>
      <w:r w:rsidR="00D20FBE">
        <w:t xml:space="preserve">i </w:t>
      </w:r>
      <w:r w:rsidR="004F1EA1">
        <w:t xml:space="preserve">dokumentet </w:t>
      </w:r>
      <w:r w:rsidR="00041C15">
        <w:t>”</w:t>
      </w:r>
      <w:r w:rsidR="004F1EA1">
        <w:t xml:space="preserve">Anvisningar för bokpublikationer </w:t>
      </w:r>
      <w:r w:rsidR="00041C15">
        <w:t>–</w:t>
      </w:r>
      <w:r w:rsidR="004F1EA1">
        <w:t xml:space="preserve"> layout</w:t>
      </w:r>
      <w:r w:rsidR="00041C15">
        <w:t>”</w:t>
      </w:r>
      <w:r w:rsidRPr="00550448">
        <w:t>.</w:t>
      </w:r>
      <w:r w:rsidR="00D20FBE">
        <w:t xml:space="preserve"> Dokumentet finns under </w:t>
      </w:r>
      <w:r w:rsidR="009A7133">
        <w:t xml:space="preserve">avsnitt </w:t>
      </w:r>
      <w:r w:rsidR="0042614A">
        <w:t>B2 Bokpublikationer.</w:t>
      </w:r>
      <w:r w:rsidR="00041C15">
        <w:t xml:space="preserve"> </w:t>
      </w:r>
    </w:p>
    <w:p w14:paraId="2D00BB72" w14:textId="3D8E5FA9" w:rsidR="0001383A" w:rsidRPr="00550448" w:rsidRDefault="0001383A" w:rsidP="00E71E1D">
      <w:pPr>
        <w:pStyle w:val="Liststycke"/>
        <w:numPr>
          <w:ilvl w:val="0"/>
          <w:numId w:val="39"/>
        </w:numPr>
      </w:pPr>
      <w:r w:rsidRPr="00550448">
        <w:t>Ska katalogen publiceras på webb ska redaktören förse PDF-filen med länkar, se avsnittet ”Länkning o</w:t>
      </w:r>
      <w:r>
        <w:t>ch övriga krav på reservdelska</w:t>
      </w:r>
      <w:r w:rsidRPr="00550448">
        <w:t>talog</w:t>
      </w:r>
      <w:r w:rsidRPr="00E71E1D">
        <w:rPr>
          <w:spacing w:val="-14"/>
        </w:rPr>
        <w:t xml:space="preserve"> </w:t>
      </w:r>
      <w:r w:rsidRPr="00550448">
        <w:t>för</w:t>
      </w:r>
      <w:r w:rsidRPr="00E71E1D">
        <w:rPr>
          <w:spacing w:val="-14"/>
        </w:rPr>
        <w:t xml:space="preserve"> </w:t>
      </w:r>
      <w:r w:rsidRPr="00550448">
        <w:t>webb”</w:t>
      </w:r>
      <w:r w:rsidR="007B0BA8">
        <w:t xml:space="preserve"> i dokumentet </w:t>
      </w:r>
      <w:r w:rsidR="00A55145">
        <w:t>”Anvisningar för elektroniska publikationer”</w:t>
      </w:r>
      <w:r w:rsidRPr="00550448">
        <w:t>.</w:t>
      </w:r>
      <w:r w:rsidR="00A55145">
        <w:t xml:space="preserve"> Dokumentet finns under avsnitt B0 Inledning</w:t>
      </w:r>
      <w:r w:rsidR="00B353E4">
        <w:t>.</w:t>
      </w:r>
      <w:r w:rsidRPr="00E71E1D">
        <w:rPr>
          <w:spacing w:val="-14"/>
        </w:rPr>
        <w:t xml:space="preserve"> </w:t>
      </w:r>
      <w:r w:rsidRPr="00550448">
        <w:t>Om</w:t>
      </w:r>
      <w:r w:rsidRPr="00E71E1D">
        <w:rPr>
          <w:spacing w:val="-14"/>
        </w:rPr>
        <w:t xml:space="preserve"> </w:t>
      </w:r>
      <w:r w:rsidRPr="00550448">
        <w:t>katalogen</w:t>
      </w:r>
      <w:r w:rsidRPr="00E71E1D">
        <w:rPr>
          <w:spacing w:val="-14"/>
        </w:rPr>
        <w:t xml:space="preserve"> </w:t>
      </w:r>
      <w:r w:rsidRPr="00550448">
        <w:t>består</w:t>
      </w:r>
      <w:r w:rsidRPr="00E71E1D">
        <w:rPr>
          <w:spacing w:val="-14"/>
        </w:rPr>
        <w:t xml:space="preserve"> </w:t>
      </w:r>
      <w:r w:rsidRPr="00550448">
        <w:t>av</w:t>
      </w:r>
      <w:r w:rsidRPr="00E71E1D">
        <w:rPr>
          <w:spacing w:val="-14"/>
        </w:rPr>
        <w:t xml:space="preserve"> </w:t>
      </w:r>
      <w:r w:rsidRPr="00550448">
        <w:t>flera</w:t>
      </w:r>
      <w:r w:rsidRPr="00E71E1D">
        <w:rPr>
          <w:spacing w:val="-14"/>
        </w:rPr>
        <w:t xml:space="preserve"> </w:t>
      </w:r>
      <w:r w:rsidRPr="00550448">
        <w:t>delar</w:t>
      </w:r>
      <w:r w:rsidRPr="00E71E1D">
        <w:rPr>
          <w:spacing w:val="-14"/>
        </w:rPr>
        <w:t xml:space="preserve"> </w:t>
      </w:r>
      <w:r w:rsidRPr="00550448">
        <w:t>ska</w:t>
      </w:r>
      <w:r w:rsidRPr="00E71E1D">
        <w:rPr>
          <w:spacing w:val="-14"/>
        </w:rPr>
        <w:t xml:space="preserve"> </w:t>
      </w:r>
      <w:r w:rsidRPr="00550448">
        <w:t>redaktören också ta fram en startsida som är länkad till de olika katalogdelarna.</w:t>
      </w:r>
    </w:p>
    <w:p w14:paraId="6B18E47D" w14:textId="77777777" w:rsidR="0001383A" w:rsidRPr="00A25ABF" w:rsidRDefault="0001383A" w:rsidP="001B71D4"/>
    <w:p w14:paraId="4E282063" w14:textId="77777777" w:rsidR="0001383A" w:rsidRPr="00550448" w:rsidRDefault="0001383A" w:rsidP="001B71D4"/>
    <w:p w14:paraId="746F4DA1" w14:textId="19F8A004" w:rsidR="0001383A" w:rsidRDefault="009850A6" w:rsidP="007B0BE5">
      <w:pPr>
        <w:ind w:left="-709" w:right="96"/>
      </w:pPr>
      <w:r>
        <w:rPr>
          <w:noProof/>
        </w:rPr>
        <w:lastRenderedPageBreak/>
        <w:drawing>
          <wp:inline distT="0" distB="0" distL="0" distR="0" wp14:anchorId="22231B21" wp14:editId="53D36700">
            <wp:extent cx="6196965" cy="4982633"/>
            <wp:effectExtent l="0" t="0" r="0" b="8890"/>
            <wp:docPr id="4" name="Bildobjekt 4" descr="https://ext.fmv.se/MS520LP/Mpub/Delade%20dokument/PMF-fl%C3%B6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xt.fmv.se/MS520LP/Mpub/Delade%20dokument/PMF-fl%C3%B6d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9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3BF0" w14:textId="566DEB91" w:rsidR="0001383A" w:rsidRPr="001B71D4" w:rsidRDefault="0001383A" w:rsidP="001B71D4">
      <w:pPr>
        <w:rPr>
          <w:sz w:val="16"/>
        </w:rPr>
      </w:pPr>
      <w:r w:rsidRPr="001B71D4">
        <w:rPr>
          <w:sz w:val="16"/>
        </w:rPr>
        <w:t>Bild 3. Produktionsflödet för materielförteckningar</w:t>
      </w:r>
      <w:bookmarkEnd w:id="0"/>
      <w:bookmarkEnd w:id="1"/>
    </w:p>
    <w:sectPr w:rsidR="0001383A" w:rsidRPr="001B71D4" w:rsidSect="007B0BE5">
      <w:headerReference w:type="default" r:id="rId16"/>
      <w:headerReference w:type="first" r:id="rId17"/>
      <w:pgSz w:w="11907" w:h="16840" w:code="9"/>
      <w:pgMar w:top="1440" w:right="708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635DD" w14:textId="77777777" w:rsidR="00E347C0" w:rsidRDefault="00E347C0" w:rsidP="001B71D4">
      <w:r>
        <w:separator/>
      </w:r>
    </w:p>
  </w:endnote>
  <w:endnote w:type="continuationSeparator" w:id="0">
    <w:p w14:paraId="3F60AC6C" w14:textId="77777777" w:rsidR="00E347C0" w:rsidRDefault="00E347C0" w:rsidP="001B71D4">
      <w:r>
        <w:continuationSeparator/>
      </w:r>
    </w:p>
  </w:endnote>
  <w:endnote w:type="continuationNotice" w:id="1">
    <w:p w14:paraId="38091044" w14:textId="77777777" w:rsidR="00E347C0" w:rsidRDefault="00E347C0" w:rsidP="001B71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C98CA1A7-9DE7-4C45-9961-56ECFEC0E0E2}"/>
    <w:embedBold r:id="rId2" w:fontKey="{BF5B73B0-650B-4EC2-936B-AE87A89E2857}"/>
    <w:embedItalic r:id="rId3" w:fontKey="{FA653AA4-51F6-4DEC-AFC5-98D8593E9C2E}"/>
    <w:embedBoldItalic r:id="rId4" w:fontKey="{0EDC90C1-1B2F-47A3-9732-577FA5E0FE8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D902BDF-52FA-46F6-83E5-4FCAF46F12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38996AA-34B6-4B3C-A7C0-A9A004812C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A7B7296-0A59-4DEA-8FAB-C673BB900E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7479A6B-8620-4B26-9A75-A691E4CCED48}"/>
    <w:embedBold r:id="rId9" w:fontKey="{CF20EC1F-3FE0-44EB-9334-554B95372A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24C70" w14:textId="77777777" w:rsidR="00E347C0" w:rsidRDefault="00E347C0" w:rsidP="001B71D4">
      <w:r>
        <w:separator/>
      </w:r>
    </w:p>
  </w:footnote>
  <w:footnote w:type="continuationSeparator" w:id="0">
    <w:p w14:paraId="74296E72" w14:textId="77777777" w:rsidR="00E347C0" w:rsidRDefault="00E347C0" w:rsidP="001B71D4">
      <w:r>
        <w:continuationSeparator/>
      </w:r>
    </w:p>
  </w:footnote>
  <w:footnote w:type="continuationNotice" w:id="1">
    <w:p w14:paraId="45BD22E0" w14:textId="77777777" w:rsidR="00E347C0" w:rsidRDefault="00E347C0" w:rsidP="001B71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1E3A9791" w14:textId="77777777" w:rsidTr="00F8622C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8223320" w14:textId="77777777" w:rsidR="00F8622C" w:rsidRDefault="00F8622C">
          <w:pPr>
            <w:pStyle w:val="Brdtext"/>
            <w:rPr>
              <w:noProof/>
            </w:rPr>
          </w:pPr>
          <w:r>
            <w:object w:dxaOrig="2180" w:dyaOrig="890" w14:anchorId="5DF6E9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8.75pt;height:44.25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27364471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73100845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491A415E" w14:textId="77777777" w:rsidR="00F8622C" w:rsidRDefault="00FD73C9" w:rsidP="00F8622C">
          <w:pPr>
            <w:pStyle w:val="Brdtext"/>
            <w:rPr>
              <w:lang w:val="en-US"/>
            </w:rPr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152120797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9B3BD8">
                <w:rPr>
                  <w:rFonts w:ascii="Arial" w:hAnsi="Arial" w:cs="Arial"/>
                  <w:b/>
                  <w:bCs/>
                  <w:noProof/>
                  <w:sz w:val="18"/>
                </w:rPr>
                <w:t>Reservdelskataloger</w:t>
              </w:r>
            </w:sdtContent>
          </w:sdt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F4A8832" w14:textId="77777777" w:rsidR="00F8622C" w:rsidRDefault="00F8622C" w:rsidP="00F8622C">
          <w:pPr>
            <w:pStyle w:val="Brdtext"/>
            <w:jc w:val="right"/>
            <w:rPr>
              <w:sz w:val="16"/>
              <w:lang w:val="en-US"/>
            </w:rPr>
          </w:pPr>
        </w:p>
        <w:p w14:paraId="39579FDC" w14:textId="006944D2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FD73C9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FD73C9">
            <w:rPr>
              <w:rFonts w:ascii="Arial" w:hAnsi="Arial" w:cs="Arial"/>
              <w:b/>
              <w:bCs/>
              <w:noProof/>
              <w:sz w:val="18"/>
              <w:lang w:val="en-US"/>
            </w:rPr>
            <w:t>6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719C8F83" w14:textId="77777777" w:rsidR="00F8622C" w:rsidRDefault="00F8622C" w:rsidP="001B71D4">
          <w:pPr>
            <w:rPr>
              <w:noProof/>
              <w:lang w:val="en-US"/>
            </w:rPr>
          </w:pPr>
        </w:p>
      </w:tc>
    </w:tr>
  </w:tbl>
  <w:p w14:paraId="48D55CA2" w14:textId="77777777" w:rsidR="00FB5D42" w:rsidRDefault="00FB5D42" w:rsidP="001B71D4">
    <w:pPr>
      <w:pStyle w:val="Sidhuvud"/>
      <w:rPr>
        <w:lang w:val="en-US"/>
      </w:rPr>
    </w:pPr>
  </w:p>
  <w:p w14:paraId="3C4F8D37" w14:textId="77777777" w:rsidR="00FB5D42" w:rsidRDefault="00FB5D42" w:rsidP="001B71D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4560E4AE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3E745CA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180" w:dyaOrig="890" w14:anchorId="645AB74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8.75pt;height:44.25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27364472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2A6D0538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336DED9E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B4189B0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3C4BDCC2" w14:textId="77777777" w:rsidR="00F8622C" w:rsidRDefault="00F8622C" w:rsidP="001B71D4">
          <w:pPr>
            <w:rPr>
              <w:noProof/>
              <w:lang w:val="en-US"/>
            </w:rPr>
          </w:pPr>
        </w:p>
      </w:tc>
    </w:tr>
    <w:tr w:rsidR="00F8622C" w14:paraId="4BB84FB6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3131B7C3" w14:textId="45FA6820" w:rsidR="00F8622C" w:rsidRPr="00DB7F9F" w:rsidRDefault="00F8622C" w:rsidP="00F91C34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F91C34">
            <w:rPr>
              <w:rFonts w:ascii="Arial" w:hAnsi="Arial" w:cs="Arial"/>
              <w:b/>
              <w:bCs/>
              <w:sz w:val="18"/>
            </w:rPr>
            <w:t>Log Mtrldata</w:t>
          </w:r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5B63716E" w14:textId="77777777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920177748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9B3BD8">
                <w:rPr>
                  <w:rFonts w:ascii="Arial" w:hAnsi="Arial" w:cs="Arial"/>
                  <w:b/>
                  <w:bCs/>
                  <w:noProof/>
                  <w:sz w:val="18"/>
                </w:rPr>
                <w:t>Reservdelskataloger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11036EA4" w14:textId="7BBF0B86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FD73C9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FD73C9">
            <w:rPr>
              <w:rFonts w:ascii="Arial" w:hAnsi="Arial" w:cs="Arial"/>
              <w:b/>
              <w:bCs/>
              <w:noProof/>
              <w:sz w:val="18"/>
              <w:lang w:val="en-US"/>
            </w:rPr>
            <w:t>6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194AAA9A" w14:textId="77777777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8D6D38D" w14:textId="3E03E417" w:rsidR="00F8622C" w:rsidRDefault="00F91C34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sdt>
          <w:sdtPr>
            <w:rPr>
              <w:rFonts w:ascii="Arial" w:hAnsi="Arial" w:cs="Arial"/>
              <w:b/>
              <w:bCs/>
              <w:sz w:val="18"/>
            </w:rPr>
            <w:alias w:val="Författare"/>
            <w:tag w:val=""/>
            <w:id w:val="-151252388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647ED1A4" w14:textId="36520FB6" w:rsidR="00F8622C" w:rsidRDefault="00FD73C9" w:rsidP="0073167B">
              <w:pPr>
                <w:pStyle w:val="Brdtext"/>
              </w:pPr>
              <w:r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p>
          </w:sdtContent>
        </w:sdt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03D5F82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2D3FFCE" w14:textId="77777777" w:rsidR="00F8622C" w:rsidRPr="00FD73C9" w:rsidRDefault="00FD73C9" w:rsidP="0073167B">
          <w:pPr>
            <w:pStyle w:val="Brdtext"/>
            <w:rPr>
              <w:sz w:val="16"/>
              <w:lang w:val="en-US"/>
            </w:rPr>
          </w:pPr>
          <w:r w:rsidRPr="00FD73C9">
            <w:rPr>
              <w:sz w:val="16"/>
              <w:lang w:val="en-US"/>
            </w:rPr>
            <w:t>Version</w:t>
          </w:r>
        </w:p>
        <w:p w14:paraId="7D8603BF" w14:textId="773675C3" w:rsidR="00FD73C9" w:rsidRPr="00FD73C9" w:rsidRDefault="00FD73C9" w:rsidP="0073167B">
          <w:pPr>
            <w:pStyle w:val="Brdtext"/>
            <w:rPr>
              <w:sz w:val="16"/>
              <w:lang w:val="en-US"/>
            </w:rPr>
          </w:pPr>
          <w:r w:rsidRPr="00FD73C9">
            <w:rPr>
              <w:rFonts w:ascii="Arial" w:hAnsi="Arial" w:cs="Arial"/>
              <w:b/>
              <w:bCs/>
              <w:sz w:val="18"/>
            </w:rPr>
            <w:t>6.0</w:t>
          </w:r>
        </w:p>
      </w:tc>
    </w:tr>
  </w:tbl>
  <w:p w14:paraId="607FA54B" w14:textId="77777777" w:rsidR="00F8622C" w:rsidRDefault="00F8622C" w:rsidP="001B71D4">
    <w:pPr>
      <w:pStyle w:val="Sidhuvud"/>
      <w:rPr>
        <w:lang w:val="en-US"/>
      </w:rPr>
    </w:pPr>
  </w:p>
  <w:p w14:paraId="1BF515CD" w14:textId="77777777" w:rsidR="00F8622C" w:rsidRDefault="00F8622C" w:rsidP="001B71D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6A45"/>
    <w:multiLevelType w:val="multilevel"/>
    <w:tmpl w:val="3F2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F957888"/>
    <w:multiLevelType w:val="multilevel"/>
    <w:tmpl w:val="9078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A4887"/>
    <w:multiLevelType w:val="hybridMultilevel"/>
    <w:tmpl w:val="38348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77EDD"/>
    <w:multiLevelType w:val="multilevel"/>
    <w:tmpl w:val="4C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B6D19"/>
    <w:multiLevelType w:val="multilevel"/>
    <w:tmpl w:val="601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D97E50"/>
    <w:multiLevelType w:val="hybridMultilevel"/>
    <w:tmpl w:val="2D743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E5EA9"/>
    <w:multiLevelType w:val="hybridMultilevel"/>
    <w:tmpl w:val="ABC41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55F0C"/>
    <w:multiLevelType w:val="multilevel"/>
    <w:tmpl w:val="3738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C2B23"/>
    <w:multiLevelType w:val="hybridMultilevel"/>
    <w:tmpl w:val="3CC81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D375D"/>
    <w:multiLevelType w:val="multilevel"/>
    <w:tmpl w:val="CC8EE248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3.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3.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3.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lvlText w:val="3.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DFF595C"/>
    <w:multiLevelType w:val="hybridMultilevel"/>
    <w:tmpl w:val="E634D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523A6"/>
    <w:multiLevelType w:val="hybridMultilevel"/>
    <w:tmpl w:val="831C3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F2323"/>
    <w:multiLevelType w:val="multilevel"/>
    <w:tmpl w:val="611AB41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AE22E79"/>
    <w:multiLevelType w:val="multilevel"/>
    <w:tmpl w:val="25D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953304"/>
    <w:multiLevelType w:val="multilevel"/>
    <w:tmpl w:val="C12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0E35B5"/>
    <w:multiLevelType w:val="hybridMultilevel"/>
    <w:tmpl w:val="39C6A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D3D03"/>
    <w:multiLevelType w:val="multilevel"/>
    <w:tmpl w:val="A37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A438AA"/>
    <w:multiLevelType w:val="hybridMultilevel"/>
    <w:tmpl w:val="32925304"/>
    <w:lvl w:ilvl="0" w:tplc="041D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E430AF"/>
    <w:multiLevelType w:val="hybridMultilevel"/>
    <w:tmpl w:val="C1322B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41DC7"/>
    <w:multiLevelType w:val="hybridMultilevel"/>
    <w:tmpl w:val="28FE1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34EDB"/>
    <w:multiLevelType w:val="multilevel"/>
    <w:tmpl w:val="D61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7F72DE"/>
    <w:multiLevelType w:val="hybridMultilevel"/>
    <w:tmpl w:val="046025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4" w15:restartNumberingAfterBreak="0">
    <w:nsid w:val="52BD66C9"/>
    <w:multiLevelType w:val="multilevel"/>
    <w:tmpl w:val="ED8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9D708C"/>
    <w:multiLevelType w:val="hybridMultilevel"/>
    <w:tmpl w:val="0E52E1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7" w15:restartNumberingAfterBreak="0">
    <w:nsid w:val="5AC27D0B"/>
    <w:multiLevelType w:val="hybridMultilevel"/>
    <w:tmpl w:val="0F96520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574C8"/>
    <w:multiLevelType w:val="multilevel"/>
    <w:tmpl w:val="DE1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453BF6"/>
    <w:multiLevelType w:val="hybridMultilevel"/>
    <w:tmpl w:val="18D64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59963F7"/>
    <w:multiLevelType w:val="hybridMultilevel"/>
    <w:tmpl w:val="7780D2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EA346E"/>
    <w:multiLevelType w:val="hybridMultilevel"/>
    <w:tmpl w:val="2758DA1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F75BBB"/>
    <w:multiLevelType w:val="hybridMultilevel"/>
    <w:tmpl w:val="E30496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71187"/>
    <w:multiLevelType w:val="hybridMultilevel"/>
    <w:tmpl w:val="470E6B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07B78"/>
    <w:multiLevelType w:val="hybridMultilevel"/>
    <w:tmpl w:val="3C304F0C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48F5938"/>
    <w:multiLevelType w:val="multilevel"/>
    <w:tmpl w:val="E94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307403"/>
    <w:multiLevelType w:val="multilevel"/>
    <w:tmpl w:val="EED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6F785D"/>
    <w:multiLevelType w:val="hybridMultilevel"/>
    <w:tmpl w:val="A594B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  <w:lvlOverride w:ilvl="0">
      <w:startOverride w:val="1"/>
    </w:lvlOverride>
  </w:num>
  <w:num w:numId="3">
    <w:abstractNumId w:val="10"/>
  </w:num>
  <w:num w:numId="4">
    <w:abstractNumId w:val="1"/>
  </w:num>
  <w:num w:numId="5">
    <w:abstractNumId w:val="30"/>
  </w:num>
  <w:num w:numId="6">
    <w:abstractNumId w:val="17"/>
  </w:num>
  <w:num w:numId="7">
    <w:abstractNumId w:val="21"/>
  </w:num>
  <w:num w:numId="8">
    <w:abstractNumId w:val="37"/>
  </w:num>
  <w:num w:numId="9">
    <w:abstractNumId w:val="4"/>
  </w:num>
  <w:num w:numId="10">
    <w:abstractNumId w:val="5"/>
  </w:num>
  <w:num w:numId="11">
    <w:abstractNumId w:val="24"/>
  </w:num>
  <w:num w:numId="12">
    <w:abstractNumId w:val="0"/>
  </w:num>
  <w:num w:numId="13">
    <w:abstractNumId w:val="15"/>
  </w:num>
  <w:num w:numId="14">
    <w:abstractNumId w:val="28"/>
  </w:num>
  <w:num w:numId="15">
    <w:abstractNumId w:val="14"/>
  </w:num>
  <w:num w:numId="16">
    <w:abstractNumId w:val="2"/>
  </w:num>
  <w:num w:numId="17">
    <w:abstractNumId w:val="8"/>
  </w:num>
  <w:num w:numId="18">
    <w:abstractNumId w:val="36"/>
  </w:num>
  <w:num w:numId="19">
    <w:abstractNumId w:val="9"/>
  </w:num>
  <w:num w:numId="20">
    <w:abstractNumId w:val="38"/>
  </w:num>
  <w:num w:numId="21">
    <w:abstractNumId w:val="22"/>
  </w:num>
  <w:num w:numId="22">
    <w:abstractNumId w:val="12"/>
  </w:num>
  <w:num w:numId="23">
    <w:abstractNumId w:val="3"/>
  </w:num>
  <w:num w:numId="24">
    <w:abstractNumId w:val="34"/>
  </w:num>
  <w:num w:numId="25">
    <w:abstractNumId w:val="29"/>
  </w:num>
  <w:num w:numId="26">
    <w:abstractNumId w:val="7"/>
  </w:num>
  <w:num w:numId="27">
    <w:abstractNumId w:val="20"/>
  </w:num>
  <w:num w:numId="28">
    <w:abstractNumId w:val="16"/>
  </w:num>
  <w:num w:numId="29">
    <w:abstractNumId w:val="11"/>
  </w:num>
  <w:num w:numId="30">
    <w:abstractNumId w:val="19"/>
  </w:num>
  <w:num w:numId="31">
    <w:abstractNumId w:val="33"/>
  </w:num>
  <w:num w:numId="32">
    <w:abstractNumId w:val="6"/>
  </w:num>
  <w:num w:numId="33">
    <w:abstractNumId w:val="13"/>
  </w:num>
  <w:num w:numId="34">
    <w:abstractNumId w:val="25"/>
  </w:num>
  <w:num w:numId="35">
    <w:abstractNumId w:val="27"/>
  </w:num>
  <w:num w:numId="36">
    <w:abstractNumId w:val="31"/>
  </w:num>
  <w:num w:numId="37">
    <w:abstractNumId w:val="32"/>
  </w:num>
  <w:num w:numId="38">
    <w:abstractNumId w:val="35"/>
  </w:num>
  <w:num w:numId="39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en-GB" w:vendorID="64" w:dllVersion="6" w:nlCheck="1" w:checkStyle="1"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sv-SE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819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ffLineKey" w:val="38144.38957"/>
  </w:docVars>
  <w:rsids>
    <w:rsidRoot w:val="009B3BD8"/>
    <w:rsid w:val="00000B8F"/>
    <w:rsid w:val="00010678"/>
    <w:rsid w:val="000134BA"/>
    <w:rsid w:val="00013734"/>
    <w:rsid w:val="0001383A"/>
    <w:rsid w:val="00016381"/>
    <w:rsid w:val="0002262D"/>
    <w:rsid w:val="0003148A"/>
    <w:rsid w:val="0003302C"/>
    <w:rsid w:val="000369C2"/>
    <w:rsid w:val="00041C15"/>
    <w:rsid w:val="000535C7"/>
    <w:rsid w:val="000561F3"/>
    <w:rsid w:val="0006734A"/>
    <w:rsid w:val="00070EF3"/>
    <w:rsid w:val="00074200"/>
    <w:rsid w:val="00080F84"/>
    <w:rsid w:val="000936BB"/>
    <w:rsid w:val="0009684D"/>
    <w:rsid w:val="000E08C3"/>
    <w:rsid w:val="000E18F3"/>
    <w:rsid w:val="00101D92"/>
    <w:rsid w:val="00127CB0"/>
    <w:rsid w:val="00133FCF"/>
    <w:rsid w:val="0013639C"/>
    <w:rsid w:val="001609CF"/>
    <w:rsid w:val="001657BF"/>
    <w:rsid w:val="00166354"/>
    <w:rsid w:val="00176C17"/>
    <w:rsid w:val="00182381"/>
    <w:rsid w:val="00192E7B"/>
    <w:rsid w:val="001A322B"/>
    <w:rsid w:val="001B2378"/>
    <w:rsid w:val="001B56F7"/>
    <w:rsid w:val="001B71D4"/>
    <w:rsid w:val="001C1C8B"/>
    <w:rsid w:val="001C2EB1"/>
    <w:rsid w:val="001C37E4"/>
    <w:rsid w:val="001D5D98"/>
    <w:rsid w:val="001E16ED"/>
    <w:rsid w:val="001E5682"/>
    <w:rsid w:val="001F4E85"/>
    <w:rsid w:val="001F5DB0"/>
    <w:rsid w:val="002046FA"/>
    <w:rsid w:val="002055FD"/>
    <w:rsid w:val="0022051D"/>
    <w:rsid w:val="0022254A"/>
    <w:rsid w:val="00235CB9"/>
    <w:rsid w:val="002374EE"/>
    <w:rsid w:val="00240797"/>
    <w:rsid w:val="002438DA"/>
    <w:rsid w:val="00251C80"/>
    <w:rsid w:val="00253296"/>
    <w:rsid w:val="00270B90"/>
    <w:rsid w:val="002721FA"/>
    <w:rsid w:val="00277314"/>
    <w:rsid w:val="002819EA"/>
    <w:rsid w:val="00282D46"/>
    <w:rsid w:val="0029113B"/>
    <w:rsid w:val="002A03A8"/>
    <w:rsid w:val="002A545F"/>
    <w:rsid w:val="002A5678"/>
    <w:rsid w:val="002A685C"/>
    <w:rsid w:val="002A7296"/>
    <w:rsid w:val="002B2235"/>
    <w:rsid w:val="002B2996"/>
    <w:rsid w:val="002B360D"/>
    <w:rsid w:val="002B3BAF"/>
    <w:rsid w:val="002C07CD"/>
    <w:rsid w:val="002C0949"/>
    <w:rsid w:val="002C09C8"/>
    <w:rsid w:val="002D2D3C"/>
    <w:rsid w:val="002D3514"/>
    <w:rsid w:val="002D5F0A"/>
    <w:rsid w:val="002D7BC7"/>
    <w:rsid w:val="002F26D1"/>
    <w:rsid w:val="00302E47"/>
    <w:rsid w:val="00303D01"/>
    <w:rsid w:val="00315E25"/>
    <w:rsid w:val="00323E77"/>
    <w:rsid w:val="00325750"/>
    <w:rsid w:val="00326071"/>
    <w:rsid w:val="003343D9"/>
    <w:rsid w:val="00335585"/>
    <w:rsid w:val="00337DDE"/>
    <w:rsid w:val="00340ABF"/>
    <w:rsid w:val="00342411"/>
    <w:rsid w:val="003452BB"/>
    <w:rsid w:val="00345555"/>
    <w:rsid w:val="00367D43"/>
    <w:rsid w:val="00371645"/>
    <w:rsid w:val="003818D8"/>
    <w:rsid w:val="00382589"/>
    <w:rsid w:val="003847A5"/>
    <w:rsid w:val="00394045"/>
    <w:rsid w:val="003A176D"/>
    <w:rsid w:val="003A24BA"/>
    <w:rsid w:val="003B4B3D"/>
    <w:rsid w:val="003B514D"/>
    <w:rsid w:val="003C3283"/>
    <w:rsid w:val="003D5985"/>
    <w:rsid w:val="003E2440"/>
    <w:rsid w:val="003F37B0"/>
    <w:rsid w:val="003F4B92"/>
    <w:rsid w:val="003F74B0"/>
    <w:rsid w:val="004010C3"/>
    <w:rsid w:val="004027C2"/>
    <w:rsid w:val="0040562E"/>
    <w:rsid w:val="00405C3D"/>
    <w:rsid w:val="0042017E"/>
    <w:rsid w:val="004245BA"/>
    <w:rsid w:val="0042614A"/>
    <w:rsid w:val="00456ED7"/>
    <w:rsid w:val="00457C8D"/>
    <w:rsid w:val="00464EA5"/>
    <w:rsid w:val="00475423"/>
    <w:rsid w:val="0048643A"/>
    <w:rsid w:val="00495622"/>
    <w:rsid w:val="004956C7"/>
    <w:rsid w:val="004D06DB"/>
    <w:rsid w:val="004E7DB0"/>
    <w:rsid w:val="004F136B"/>
    <w:rsid w:val="004F1EA1"/>
    <w:rsid w:val="004F5F27"/>
    <w:rsid w:val="00503E5C"/>
    <w:rsid w:val="005131A5"/>
    <w:rsid w:val="00514E52"/>
    <w:rsid w:val="00515A38"/>
    <w:rsid w:val="00517549"/>
    <w:rsid w:val="0053213F"/>
    <w:rsid w:val="00532266"/>
    <w:rsid w:val="005428BE"/>
    <w:rsid w:val="00543D1E"/>
    <w:rsid w:val="0054511E"/>
    <w:rsid w:val="005540FC"/>
    <w:rsid w:val="00560E82"/>
    <w:rsid w:val="00561C30"/>
    <w:rsid w:val="005736FC"/>
    <w:rsid w:val="00573CB5"/>
    <w:rsid w:val="0057520E"/>
    <w:rsid w:val="00580607"/>
    <w:rsid w:val="00584491"/>
    <w:rsid w:val="005863CF"/>
    <w:rsid w:val="00587D1A"/>
    <w:rsid w:val="005A44EC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10C8B"/>
    <w:rsid w:val="00617FE3"/>
    <w:rsid w:val="00620BB7"/>
    <w:rsid w:val="00632685"/>
    <w:rsid w:val="00633D3E"/>
    <w:rsid w:val="00633E0D"/>
    <w:rsid w:val="00634B3D"/>
    <w:rsid w:val="00635289"/>
    <w:rsid w:val="00644ECE"/>
    <w:rsid w:val="00660012"/>
    <w:rsid w:val="00664B7C"/>
    <w:rsid w:val="0066518A"/>
    <w:rsid w:val="0067108A"/>
    <w:rsid w:val="00675168"/>
    <w:rsid w:val="0068118E"/>
    <w:rsid w:val="00683ADD"/>
    <w:rsid w:val="006A0E01"/>
    <w:rsid w:val="006C15B1"/>
    <w:rsid w:val="006D25E2"/>
    <w:rsid w:val="006D4165"/>
    <w:rsid w:val="006D5F56"/>
    <w:rsid w:val="006E5F0D"/>
    <w:rsid w:val="007032FE"/>
    <w:rsid w:val="0070468E"/>
    <w:rsid w:val="0070516E"/>
    <w:rsid w:val="0070666C"/>
    <w:rsid w:val="00712D58"/>
    <w:rsid w:val="00713926"/>
    <w:rsid w:val="00725567"/>
    <w:rsid w:val="00730201"/>
    <w:rsid w:val="007303AF"/>
    <w:rsid w:val="0073167B"/>
    <w:rsid w:val="00734355"/>
    <w:rsid w:val="00737258"/>
    <w:rsid w:val="0074246F"/>
    <w:rsid w:val="00745A82"/>
    <w:rsid w:val="00762365"/>
    <w:rsid w:val="007630BE"/>
    <w:rsid w:val="00770EAA"/>
    <w:rsid w:val="0078233C"/>
    <w:rsid w:val="00783D05"/>
    <w:rsid w:val="007852BA"/>
    <w:rsid w:val="00793B35"/>
    <w:rsid w:val="00796C3E"/>
    <w:rsid w:val="007A01C5"/>
    <w:rsid w:val="007A0A5A"/>
    <w:rsid w:val="007A3760"/>
    <w:rsid w:val="007B0BA8"/>
    <w:rsid w:val="007B0BE5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3848"/>
    <w:rsid w:val="00824936"/>
    <w:rsid w:val="00835417"/>
    <w:rsid w:val="0083613B"/>
    <w:rsid w:val="0083782A"/>
    <w:rsid w:val="00841D6E"/>
    <w:rsid w:val="00856E88"/>
    <w:rsid w:val="008637F9"/>
    <w:rsid w:val="0088002A"/>
    <w:rsid w:val="00894D23"/>
    <w:rsid w:val="0089715E"/>
    <w:rsid w:val="008973AD"/>
    <w:rsid w:val="008A2EFD"/>
    <w:rsid w:val="008A5B4B"/>
    <w:rsid w:val="008A72D9"/>
    <w:rsid w:val="008B2473"/>
    <w:rsid w:val="008B3695"/>
    <w:rsid w:val="008C0181"/>
    <w:rsid w:val="008C4FC5"/>
    <w:rsid w:val="008C604D"/>
    <w:rsid w:val="008D0B5E"/>
    <w:rsid w:val="008D69DA"/>
    <w:rsid w:val="008E0F28"/>
    <w:rsid w:val="008E6987"/>
    <w:rsid w:val="008F125C"/>
    <w:rsid w:val="00903648"/>
    <w:rsid w:val="009061FF"/>
    <w:rsid w:val="00914EDF"/>
    <w:rsid w:val="00932158"/>
    <w:rsid w:val="009402A9"/>
    <w:rsid w:val="00943E19"/>
    <w:rsid w:val="0094488A"/>
    <w:rsid w:val="00945099"/>
    <w:rsid w:val="009467C5"/>
    <w:rsid w:val="00956D90"/>
    <w:rsid w:val="00976441"/>
    <w:rsid w:val="009850A6"/>
    <w:rsid w:val="0098796A"/>
    <w:rsid w:val="00995018"/>
    <w:rsid w:val="009968F4"/>
    <w:rsid w:val="009969D1"/>
    <w:rsid w:val="009A7133"/>
    <w:rsid w:val="009B3BD8"/>
    <w:rsid w:val="009D28A0"/>
    <w:rsid w:val="009E01D5"/>
    <w:rsid w:val="009E1428"/>
    <w:rsid w:val="009E2FFB"/>
    <w:rsid w:val="009E33C1"/>
    <w:rsid w:val="009E734F"/>
    <w:rsid w:val="00A02696"/>
    <w:rsid w:val="00A067EF"/>
    <w:rsid w:val="00A12F68"/>
    <w:rsid w:val="00A322C0"/>
    <w:rsid w:val="00A43D97"/>
    <w:rsid w:val="00A55145"/>
    <w:rsid w:val="00A62BAC"/>
    <w:rsid w:val="00A6628F"/>
    <w:rsid w:val="00A748F9"/>
    <w:rsid w:val="00A753A3"/>
    <w:rsid w:val="00A81C36"/>
    <w:rsid w:val="00A84F1F"/>
    <w:rsid w:val="00A94031"/>
    <w:rsid w:val="00A97DE2"/>
    <w:rsid w:val="00AB23AD"/>
    <w:rsid w:val="00AB3DBA"/>
    <w:rsid w:val="00AB627D"/>
    <w:rsid w:val="00AC1688"/>
    <w:rsid w:val="00AC2463"/>
    <w:rsid w:val="00AC2F25"/>
    <w:rsid w:val="00AC5327"/>
    <w:rsid w:val="00AD5668"/>
    <w:rsid w:val="00AE2D77"/>
    <w:rsid w:val="00AF75A9"/>
    <w:rsid w:val="00B02057"/>
    <w:rsid w:val="00B26445"/>
    <w:rsid w:val="00B33488"/>
    <w:rsid w:val="00B34240"/>
    <w:rsid w:val="00B353E4"/>
    <w:rsid w:val="00B402D1"/>
    <w:rsid w:val="00B518B2"/>
    <w:rsid w:val="00B56AC0"/>
    <w:rsid w:val="00B6123C"/>
    <w:rsid w:val="00B814E8"/>
    <w:rsid w:val="00B8499E"/>
    <w:rsid w:val="00B85A52"/>
    <w:rsid w:val="00B91B23"/>
    <w:rsid w:val="00B9331E"/>
    <w:rsid w:val="00B93A49"/>
    <w:rsid w:val="00BA1AAA"/>
    <w:rsid w:val="00BA777F"/>
    <w:rsid w:val="00BB058F"/>
    <w:rsid w:val="00BB26B8"/>
    <w:rsid w:val="00BB7CFF"/>
    <w:rsid w:val="00BC106E"/>
    <w:rsid w:val="00BD1532"/>
    <w:rsid w:val="00BD37D8"/>
    <w:rsid w:val="00BE150E"/>
    <w:rsid w:val="00BE6A61"/>
    <w:rsid w:val="00BE717E"/>
    <w:rsid w:val="00C012E4"/>
    <w:rsid w:val="00C06A2A"/>
    <w:rsid w:val="00C33888"/>
    <w:rsid w:val="00C415EE"/>
    <w:rsid w:val="00C46A6E"/>
    <w:rsid w:val="00C50E76"/>
    <w:rsid w:val="00C532A9"/>
    <w:rsid w:val="00C60542"/>
    <w:rsid w:val="00C71B09"/>
    <w:rsid w:val="00C75417"/>
    <w:rsid w:val="00C75C35"/>
    <w:rsid w:val="00C82CE9"/>
    <w:rsid w:val="00C8406A"/>
    <w:rsid w:val="00C950FB"/>
    <w:rsid w:val="00C95DE7"/>
    <w:rsid w:val="00CA265D"/>
    <w:rsid w:val="00CB0764"/>
    <w:rsid w:val="00CB32C0"/>
    <w:rsid w:val="00CB7A0E"/>
    <w:rsid w:val="00CE099D"/>
    <w:rsid w:val="00CE5018"/>
    <w:rsid w:val="00D15C66"/>
    <w:rsid w:val="00D20FBE"/>
    <w:rsid w:val="00D2522B"/>
    <w:rsid w:val="00D30371"/>
    <w:rsid w:val="00D32CB8"/>
    <w:rsid w:val="00D3731E"/>
    <w:rsid w:val="00D41220"/>
    <w:rsid w:val="00D41F72"/>
    <w:rsid w:val="00D43407"/>
    <w:rsid w:val="00D46686"/>
    <w:rsid w:val="00D537D0"/>
    <w:rsid w:val="00D576EA"/>
    <w:rsid w:val="00D57C99"/>
    <w:rsid w:val="00D75779"/>
    <w:rsid w:val="00D83C46"/>
    <w:rsid w:val="00D85FA2"/>
    <w:rsid w:val="00D86AAB"/>
    <w:rsid w:val="00DA0845"/>
    <w:rsid w:val="00DA7D43"/>
    <w:rsid w:val="00DB5E6D"/>
    <w:rsid w:val="00DB6B71"/>
    <w:rsid w:val="00DB7F9F"/>
    <w:rsid w:val="00DC1AFE"/>
    <w:rsid w:val="00DC2600"/>
    <w:rsid w:val="00DD6FE5"/>
    <w:rsid w:val="00DE569F"/>
    <w:rsid w:val="00DF23BD"/>
    <w:rsid w:val="00DF7883"/>
    <w:rsid w:val="00E11AAB"/>
    <w:rsid w:val="00E13606"/>
    <w:rsid w:val="00E13F47"/>
    <w:rsid w:val="00E253F8"/>
    <w:rsid w:val="00E25D0A"/>
    <w:rsid w:val="00E33467"/>
    <w:rsid w:val="00E347C0"/>
    <w:rsid w:val="00E34DDF"/>
    <w:rsid w:val="00E36CF9"/>
    <w:rsid w:val="00E412D1"/>
    <w:rsid w:val="00E427F7"/>
    <w:rsid w:val="00E44AD8"/>
    <w:rsid w:val="00E54DC6"/>
    <w:rsid w:val="00E564DC"/>
    <w:rsid w:val="00E70711"/>
    <w:rsid w:val="00E71E1D"/>
    <w:rsid w:val="00E81A1C"/>
    <w:rsid w:val="00E85519"/>
    <w:rsid w:val="00E90BC0"/>
    <w:rsid w:val="00E9477D"/>
    <w:rsid w:val="00E961A3"/>
    <w:rsid w:val="00EA1D52"/>
    <w:rsid w:val="00EB0724"/>
    <w:rsid w:val="00EB0BAD"/>
    <w:rsid w:val="00EB1885"/>
    <w:rsid w:val="00EB5AAC"/>
    <w:rsid w:val="00EC05C8"/>
    <w:rsid w:val="00ED50F9"/>
    <w:rsid w:val="00ED5F39"/>
    <w:rsid w:val="00EE5557"/>
    <w:rsid w:val="00EF2046"/>
    <w:rsid w:val="00F01614"/>
    <w:rsid w:val="00F0425E"/>
    <w:rsid w:val="00F12067"/>
    <w:rsid w:val="00F269DA"/>
    <w:rsid w:val="00F40285"/>
    <w:rsid w:val="00F449FC"/>
    <w:rsid w:val="00F51968"/>
    <w:rsid w:val="00F534F3"/>
    <w:rsid w:val="00F53F05"/>
    <w:rsid w:val="00F62FB9"/>
    <w:rsid w:val="00F65B0F"/>
    <w:rsid w:val="00F812D9"/>
    <w:rsid w:val="00F83B82"/>
    <w:rsid w:val="00F8622C"/>
    <w:rsid w:val="00F91A35"/>
    <w:rsid w:val="00F91C34"/>
    <w:rsid w:val="00FA1CF1"/>
    <w:rsid w:val="00FA2633"/>
    <w:rsid w:val="00FA3061"/>
    <w:rsid w:val="00FA5084"/>
    <w:rsid w:val="00FB02B0"/>
    <w:rsid w:val="00FB0CEF"/>
    <w:rsid w:val="00FB22EE"/>
    <w:rsid w:val="00FB2AE7"/>
    <w:rsid w:val="00FB5C1A"/>
    <w:rsid w:val="00FB5D42"/>
    <w:rsid w:val="00FC0AEA"/>
    <w:rsid w:val="00FC5F40"/>
    <w:rsid w:val="00FC669E"/>
    <w:rsid w:val="00FD73C9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5"/>
    <o:shapelayout v:ext="edit">
      <o:idmap v:ext="edit" data="1"/>
    </o:shapelayout>
  </w:shapeDefaults>
  <w:decimalSymbol w:val=","/>
  <w:listSeparator w:val=";"/>
  <w14:docId w14:val="22DC788D"/>
  <w15:docId w15:val="{8E3FB19C-039C-422C-8BEA-5FC87992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71D4"/>
    <w:pPr>
      <w:spacing w:line="243" w:lineRule="auto"/>
      <w:ind w:left="360" w:right="55"/>
    </w:pPr>
    <w:rPr>
      <w:rFonts w:ascii="Verdana" w:hAnsi="Verdana"/>
      <w:color w:val="231F20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33"/>
      </w:numPr>
      <w:spacing w:before="360" w:after="120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33"/>
      </w:numPr>
      <w:spacing w:before="120" w:after="120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33"/>
      </w:numPr>
      <w:spacing w:before="60"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33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33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33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33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33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33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link w:val="BrdtextChar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  <w:rPr>
      <w:sz w:val="22"/>
    </w:r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4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5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="100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="100" w:afterAutospacing="1"/>
      <w:ind w:left="400"/>
    </w:pPr>
    <w:rPr>
      <w:sz w:val="22"/>
      <w:szCs w:val="22"/>
    </w:r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b/>
      <w:bCs/>
      <w:color w:val="000000"/>
      <w:sz w:val="22"/>
      <w:szCs w:val="22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i/>
      <w:iCs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sz w:val="16"/>
      <w:szCs w:val="16"/>
    </w:rPr>
  </w:style>
  <w:style w:type="paragraph" w:customStyle="1" w:styleId="startsida">
    <w:name w:val="startsida"/>
    <w:basedOn w:val="Normal"/>
    <w:uiPriority w:val="99"/>
    <w:rsid w:val="00BE717E"/>
    <w:pPr>
      <w:spacing w:before="60" w:after="100"/>
    </w:pPr>
  </w:style>
  <w:style w:type="paragraph" w:customStyle="1" w:styleId="brodtext">
    <w:name w:val="brodtext"/>
    <w:basedOn w:val="Normal"/>
    <w:uiPriority w:val="99"/>
    <w:rsid w:val="00BE717E"/>
    <w:pPr>
      <w:spacing w:before="60" w:after="100"/>
    </w:pPr>
  </w:style>
  <w:style w:type="paragraph" w:customStyle="1" w:styleId="moment">
    <w:name w:val="moment"/>
    <w:basedOn w:val="Normal"/>
    <w:uiPriority w:val="99"/>
    <w:rsid w:val="00BE717E"/>
    <w:pPr>
      <w:spacing w:before="240" w:after="100"/>
    </w:pPr>
  </w:style>
  <w:style w:type="paragraph" w:customStyle="1" w:styleId="brodtextstart">
    <w:name w:val="brodtextstart"/>
    <w:basedOn w:val="Normal"/>
    <w:uiPriority w:val="99"/>
    <w:rsid w:val="00BE717E"/>
    <w:pPr>
      <w:spacing w:before="60" w:after="100"/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varntext">
    <w:name w:val="varntext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obstext1">
    <w:name w:val="obs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obstext">
    <w:name w:val="obstext"/>
    <w:basedOn w:val="Normal"/>
    <w:uiPriority w:val="99"/>
    <w:rsid w:val="00BE717E"/>
    <w:pPr>
      <w:spacing w:before="60" w:after="100"/>
      <w:ind w:left="240" w:right="240"/>
    </w:pPr>
  </w:style>
  <w:style w:type="paragraph" w:customStyle="1" w:styleId="anmtext1">
    <w:name w:val="anm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anmtext">
    <w:name w:val="anmtext"/>
    <w:basedOn w:val="Normal"/>
    <w:uiPriority w:val="99"/>
    <w:rsid w:val="00BE717E"/>
    <w:pPr>
      <w:spacing w:before="60" w:after="100" w:afterAutospacing="1"/>
      <w:ind w:left="240" w:right="240"/>
    </w:pPr>
  </w:style>
  <w:style w:type="paragraph" w:customStyle="1" w:styleId="foreskrifttext">
    <w:name w:val="foreskrifttext"/>
    <w:basedOn w:val="Normal"/>
    <w:uiPriority w:val="99"/>
    <w:rsid w:val="00BE717E"/>
    <w:pPr>
      <w:spacing w:before="60" w:after="100"/>
    </w:pPr>
    <w:rPr>
      <w:b/>
      <w:bCs/>
    </w:rPr>
  </w:style>
  <w:style w:type="paragraph" w:customStyle="1" w:styleId="paragraftext">
    <w:name w:val="paragraftext"/>
    <w:basedOn w:val="Normal"/>
    <w:uiPriority w:val="99"/>
    <w:rsid w:val="00BE717E"/>
    <w:pPr>
      <w:spacing w:before="60" w:after="100"/>
    </w:pPr>
    <w:rPr>
      <w:i/>
      <w:iCs/>
    </w:rPr>
  </w:style>
  <w:style w:type="paragraph" w:customStyle="1" w:styleId="citat">
    <w:name w:val="citat"/>
    <w:basedOn w:val="Normal"/>
    <w:uiPriority w:val="99"/>
    <w:rsid w:val="00BE717E"/>
    <w:pPr>
      <w:spacing w:before="60" w:after="100"/>
      <w:ind w:left="200" w:right="200"/>
    </w:pPr>
    <w:rPr>
      <w:rFonts w:ascii="Georgia" w:hAnsi="Georgia"/>
      <w:color w:val="54640D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b/>
      <w:bCs/>
      <w:i/>
      <w:iCs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b/>
      <w:bCs/>
      <w:i/>
      <w:iCs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</w:style>
  <w:style w:type="paragraph" w:customStyle="1" w:styleId="ledtext">
    <w:name w:val="ledtext"/>
    <w:basedOn w:val="Normal"/>
    <w:uiPriority w:val="99"/>
    <w:rsid w:val="00BE717E"/>
    <w:rPr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="100" w:afterAutospacing="1"/>
    </w:pPr>
    <w:rPr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b/>
      <w:bCs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="100" w:afterAutospacing="1"/>
    </w:pPr>
  </w:style>
  <w:style w:type="paragraph" w:customStyle="1" w:styleId="aref">
    <w:name w:val="aref"/>
    <w:basedOn w:val="Normal"/>
    <w:uiPriority w:val="99"/>
    <w:rsid w:val="00BE717E"/>
    <w:pPr>
      <w:spacing w:before="100" w:beforeAutospacing="1" w:after="100" w:afterAutospacing="1"/>
    </w:pPr>
    <w:rPr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="100" w:afterAutospacing="1"/>
    </w:pPr>
    <w:rPr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="100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00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="100" w:afterAutospacing="1"/>
      <w:jc w:val="center"/>
    </w:pPr>
    <w:rPr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72556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  <w:style w:type="character" w:styleId="Kommentarsreferens">
    <w:name w:val="annotation reference"/>
    <w:basedOn w:val="Standardstycketeckensnitt"/>
    <w:semiHidden/>
    <w:unhideWhenUsed/>
    <w:rsid w:val="00FA306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FA3061"/>
    <w:pPr>
      <w:spacing w:line="240" w:lineRule="auto"/>
    </w:pPr>
  </w:style>
  <w:style w:type="character" w:customStyle="1" w:styleId="KommentarerChar">
    <w:name w:val="Kommentarer Char"/>
    <w:basedOn w:val="Standardstycketeckensnitt"/>
    <w:link w:val="Kommentarer"/>
    <w:semiHidden/>
    <w:rsid w:val="00FA3061"/>
    <w:rPr>
      <w:rFonts w:ascii="Verdana" w:hAnsi="Verdana"/>
      <w:color w:val="231F20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FA306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FA3061"/>
    <w:rPr>
      <w:rFonts w:ascii="Verdana" w:hAnsi="Verdana"/>
      <w:b/>
      <w:bCs/>
      <w:color w:val="231F20"/>
    </w:rPr>
  </w:style>
  <w:style w:type="character" w:customStyle="1" w:styleId="BrdtextChar">
    <w:name w:val="Brödtext Char"/>
    <w:basedOn w:val="Standardstycketeckensnitt"/>
    <w:link w:val="Brdtext"/>
    <w:rsid w:val="00F91C3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hyperlink" Target="http://logistikportalen.fmv.se/tjansterprodukter/mpub/SitePages/ProcessB.aspx?processId=A5.2%20F&#246;redragning%20och%20fastst&#228;llelse" TargetMode="Externa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ste.ACTEA\AppData\Roaming\Microsoft\Templates\Process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f837faa06bf49fbba40583d544d3b5e xmlns="a34058fa-a35d-43c3-b092-aeadba8a2f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B4 Materielförteckningar</TermName>
          <TermId xmlns="http://schemas.microsoft.com/office/infopath/2007/PartnerControls">8c9b11c4-7928-4e9d-8450-183d12f75b81</TermId>
        </TermInfo>
      </Terms>
    </jf837faa06bf49fbba40583d544d3b5e>
    <PublishingExpirationDate xmlns="http://schemas.microsoft.com/sharepoint/v3" xsi:nil="true"/>
    <PublishingStartDate xmlns="http://schemas.microsoft.com/sharepoint/v3" xsi:nil="true"/>
    <TaxCatchAll xmlns="b227919b-b1a4-4e1e-9ecc-7ae6177e1ffc">
      <Value>31</Value>
    </TaxCatchAll>
    <DLCPolicyLabelClientValue xmlns="5c56fb86-fc2f-417d-b724-a10a985b80bd">{_UIVersionString}</DLCPolicyLabelClientValue>
    <DLCPolicyLabelLock xmlns="5c56fb86-fc2f-417d-b724-a10a985b80bd" xsi:nil="true"/>
    <DLCPolicyLabelValue xmlns="5c56fb86-fc2f-417d-b724-a10a985b80bd">1.0</DLCPolicyLabelValue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763A1A-9154-4A24-8486-4C5C291546C8}"/>
</file>

<file path=customXml/itemProps2.xml><?xml version="1.0" encoding="utf-8"?>
<ds:datastoreItem xmlns:ds="http://schemas.openxmlformats.org/officeDocument/2006/customXml" ds:itemID="{DAA3E889-2FA0-4EF8-82BA-9F64863A06D3}"/>
</file>

<file path=customXml/itemProps3.xml><?xml version="1.0" encoding="utf-8"?>
<ds:datastoreItem xmlns:ds="http://schemas.openxmlformats.org/officeDocument/2006/customXml" ds:itemID="{028C1179-45D8-43B8-93F7-027EC1D98AA9}"/>
</file>

<file path=customXml/itemProps4.xml><?xml version="1.0" encoding="utf-8"?>
<ds:datastoreItem xmlns:ds="http://schemas.openxmlformats.org/officeDocument/2006/customXml" ds:itemID="{FF763A1A-9154-4A24-8486-4C5C291546C8}">
  <ds:schemaRefs>
    <ds:schemaRef ds:uri="http://schemas.microsoft.com/office/2006/metadata/properties"/>
    <ds:schemaRef ds:uri="http://schemas.microsoft.com/sharepoint/v3"/>
    <ds:schemaRef ds:uri="b227919b-b1a4-4e1e-9ecc-7ae6177e1ffc"/>
    <ds:schemaRef ds:uri="http://purl.org/dc/terms/"/>
    <ds:schemaRef ds:uri="a34058fa-a35d-43c3-b092-aeadba8a2f0d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5c56fb86-fc2f-417d-b724-a10a985b80bd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7F6C83FA-FD56-4EA1-99FF-4EEFEA1E728E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2903</TotalTime>
  <Pages>6</Pages>
  <Words>1998</Words>
  <Characters>10594</Characters>
  <Application>Microsoft Office Word</Application>
  <DocSecurity>0</DocSecurity>
  <Lines>88</Lines>
  <Paragraphs>25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Reservdelskataloger</vt:lpstr>
      <vt:lpstr>RM</vt:lpstr>
    </vt:vector>
  </TitlesOfParts>
  <Manager>Urban Holm</Manager>
  <Company>Försvarets Materielverk</Company>
  <LinksUpToDate>false</LinksUpToDate>
  <CharactersWithSpaces>12567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Reservdelskataloger</dc:title>
  <dc:subject>Mall</dc:subject>
  <dc:creator>Hanna Kallerhult-Idell</dc:creator>
  <cp:lastModifiedBy>Lindh, Ola OALI</cp:lastModifiedBy>
  <cp:revision>67</cp:revision>
  <cp:lastPrinted>2016-03-02T09:47:00Z</cp:lastPrinted>
  <dcterms:created xsi:type="dcterms:W3CDTF">2016-10-24T07:30:00Z</dcterms:created>
  <dcterms:modified xsi:type="dcterms:W3CDTF">2019-08-15T06:55:00Z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486ecd80-037c-426f-9ff8-248cccae583c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